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A19" w:rsidRDefault="00FB5D6F" w:rsidP="00370D2A">
      <w:pPr>
        <w:ind w:left="-142"/>
        <w:jc w:val="right"/>
        <w:rPr>
          <w:b/>
          <w:i/>
          <w:sz w:val="24"/>
          <w:szCs w:val="24"/>
        </w:rPr>
      </w:pPr>
      <w:bookmarkStart w:id="0" w:name="_GoBack"/>
      <w:r w:rsidRPr="00FB5D6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9pt;height:736.9pt">
            <v:imagedata r:id="rId9" o:title="111"/>
          </v:shape>
        </w:pict>
      </w:r>
      <w:bookmarkEnd w:id="0"/>
    </w:p>
    <w:p w:rsidR="00355031" w:rsidRDefault="00355031" w:rsidP="00391AD6">
      <w:pPr>
        <w:ind w:left="360"/>
        <w:jc w:val="right"/>
        <w:rPr>
          <w:b/>
          <w:i/>
          <w:sz w:val="24"/>
          <w:szCs w:val="24"/>
        </w:rPr>
      </w:pPr>
    </w:p>
    <w:p w:rsidR="003D5152" w:rsidRPr="00951B0C" w:rsidRDefault="003D5152" w:rsidP="003D5152">
      <w:pPr>
        <w:tabs>
          <w:tab w:val="left" w:pos="4800"/>
          <w:tab w:val="left" w:pos="6500"/>
        </w:tabs>
        <w:ind w:left="284" w:firstLine="567"/>
        <w:jc w:val="center"/>
        <w:rPr>
          <w:b/>
          <w:sz w:val="28"/>
          <w:szCs w:val="28"/>
        </w:rPr>
      </w:pPr>
      <w:r w:rsidRPr="00951B0C">
        <w:rPr>
          <w:b/>
          <w:sz w:val="28"/>
          <w:szCs w:val="28"/>
          <w:lang w:val="en-US"/>
        </w:rPr>
        <w:t>I</w:t>
      </w:r>
      <w:r w:rsidRPr="00951B0C">
        <w:rPr>
          <w:b/>
          <w:sz w:val="28"/>
          <w:szCs w:val="28"/>
        </w:rPr>
        <w:t>. КОМПЛЕКС ОСНОВНЫХ ХАРАКТЕРИСТИК</w:t>
      </w:r>
    </w:p>
    <w:p w:rsidR="003D5152" w:rsidRPr="003D5152" w:rsidRDefault="003D5152" w:rsidP="00B2414B">
      <w:pPr>
        <w:ind w:left="360"/>
        <w:jc w:val="center"/>
        <w:rPr>
          <w:b/>
          <w:sz w:val="16"/>
          <w:szCs w:val="16"/>
        </w:rPr>
      </w:pPr>
    </w:p>
    <w:p w:rsidR="00B2414B" w:rsidRPr="00933CD0" w:rsidRDefault="00B2414B" w:rsidP="003D5152">
      <w:pPr>
        <w:numPr>
          <w:ilvl w:val="1"/>
          <w:numId w:val="11"/>
        </w:numPr>
        <w:jc w:val="center"/>
        <w:rPr>
          <w:b/>
          <w:sz w:val="28"/>
          <w:szCs w:val="28"/>
        </w:rPr>
      </w:pPr>
      <w:r w:rsidRPr="00933CD0">
        <w:rPr>
          <w:b/>
          <w:sz w:val="28"/>
          <w:szCs w:val="28"/>
        </w:rPr>
        <w:t>Пояснительная записка</w:t>
      </w:r>
    </w:p>
    <w:p w:rsidR="00B2414B" w:rsidRPr="003D5152" w:rsidRDefault="00B2414B" w:rsidP="00B2414B">
      <w:pPr>
        <w:ind w:left="360"/>
        <w:jc w:val="center"/>
        <w:rPr>
          <w:sz w:val="16"/>
          <w:szCs w:val="16"/>
        </w:rPr>
      </w:pPr>
    </w:p>
    <w:p w:rsidR="00314C86" w:rsidRDefault="005B7336" w:rsidP="00896888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</w:t>
      </w:r>
      <w:r w:rsidR="007E5E96">
        <w:rPr>
          <w:color w:val="000000"/>
          <w:sz w:val="28"/>
          <w:szCs w:val="28"/>
        </w:rPr>
        <w:t xml:space="preserve">В современной научной педагогической и психологической литературе изучению творчества, креативности и творческого мышления уделяется довольно большое внимание. Однако в ней прослеживается отсутствие согласованности в понимании различными исследователями смысла, определения, а также методик диагностики и развития этих психолого-педагогических категорий. </w:t>
      </w:r>
    </w:p>
    <w:p w:rsidR="00314C86" w:rsidRDefault="003A6DD5" w:rsidP="005B7336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 </w:t>
      </w:r>
      <w:r w:rsidR="00314C86">
        <w:rPr>
          <w:color w:val="000000"/>
          <w:sz w:val="28"/>
          <w:szCs w:val="28"/>
        </w:rPr>
        <w:t>Э.П. Торранс приравнивал креативность к творческому мышлению, считая, что она связана, прежде всего, с процессом решения проблемы. Рассматривая творческое мышление как естественный процесс, который порождается сильной потребностью человека в снятии напряжения, возникающего в ситуации неопределенности или незавершенности, Э.П. Торранс предполагал возможность выявлять как способности к творчеству, так и условия, облекающие и стимулирующие этот процесс, а также оценивать его продукты (результаты). Так, Э.П. Торранс разработал серию тестов на креативность «от дошкольников до взрослых», разработал программу развития творческих способностей детей.</w:t>
      </w:r>
    </w:p>
    <w:p w:rsidR="00314C86" w:rsidRDefault="003A6DD5" w:rsidP="005B7336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   </w:t>
      </w:r>
      <w:r w:rsidR="00314C86">
        <w:rPr>
          <w:color w:val="000000"/>
          <w:sz w:val="28"/>
          <w:szCs w:val="28"/>
        </w:rPr>
        <w:t>Тесты сгруппированы в вербальную (словесную), избирательную (фигурную, рисуночную), звуковую и двигательную батареи, отражая различные проявления креативности в показателях беглости (скорости), гибкости, оригинальности и разработанности идей и предполагают использование в практике обследований таких батарей в целом.</w:t>
      </w:r>
    </w:p>
    <w:p w:rsidR="00314C86" w:rsidRDefault="003A6DD5" w:rsidP="005B7336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   </w:t>
      </w:r>
      <w:r w:rsidR="00314C86">
        <w:rPr>
          <w:color w:val="000000"/>
          <w:sz w:val="28"/>
          <w:szCs w:val="28"/>
        </w:rPr>
        <w:t xml:space="preserve">Долгое время исследованием креативности занимался такой ученый </w:t>
      </w:r>
      <w:r w:rsidR="00314C86">
        <w:rPr>
          <w:color w:val="000000"/>
          <w:sz w:val="28"/>
          <w:szCs w:val="28"/>
          <w:lang w:val="en-US"/>
        </w:rPr>
        <w:t>XX</w:t>
      </w:r>
      <w:r w:rsidR="00314C86" w:rsidRPr="00314C86">
        <w:rPr>
          <w:color w:val="000000"/>
          <w:sz w:val="28"/>
          <w:szCs w:val="28"/>
        </w:rPr>
        <w:t xml:space="preserve"> </w:t>
      </w:r>
      <w:r w:rsidR="00314C86">
        <w:rPr>
          <w:color w:val="000000"/>
          <w:sz w:val="28"/>
          <w:szCs w:val="28"/>
        </w:rPr>
        <w:t>века, как Эдвард де Боно, он подобно Дж. Гилфорду, выделяет два типа мышления. Однако, если Дж. Гилфорд выделял конвергентное и дивергентное мышление, где под последним подразумевается мышление творческое, преобразующее, то Э. де Боно выделяет вертикальный и латеральный типы мышления, которые в определенной степени сходны с терминам взятым Дж. Гилфордом.</w:t>
      </w:r>
    </w:p>
    <w:p w:rsidR="00314C86" w:rsidRDefault="003A6DD5" w:rsidP="005B7336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  </w:t>
      </w:r>
      <w:r w:rsidR="00314C86">
        <w:rPr>
          <w:color w:val="000000"/>
          <w:sz w:val="28"/>
          <w:szCs w:val="28"/>
        </w:rPr>
        <w:t>С нашей точки зрения, наиболее фундаментальными исследованиями творчества являются те, которые изучают как результативные, так и процессуальные стороны творчества. Активными приверженцами этого подхода были еще Дж. Гилфорд и П. Торранс, и сейчас на необходимость учета как результативных, так и процессуальных сторон творчества указывают многие зарубежные и отечественные авторы.</w:t>
      </w:r>
    </w:p>
    <w:p w:rsidR="00314C86" w:rsidRDefault="00896888" w:rsidP="005B7336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  М</w:t>
      </w:r>
      <w:r w:rsidR="00314C86">
        <w:rPr>
          <w:color w:val="000000"/>
          <w:sz w:val="28"/>
          <w:szCs w:val="28"/>
        </w:rPr>
        <w:t>ногие исследователи выделяют такие понятия, как «малая креативность» и «большая креативность». К первой способен практически каждый субъект при решении нестандартных, сложных проблем и ситуаций, в своей повседневной деятельности. Результатом же второй являются глобальные открытия, имеющие значение для развития мировой науки, культуры, и оставляющие след в истории. Некоторые ученые связывают «большую креативность» с гениальностью, которую чаще всего определяют как высший уровень развития способностей (как общих, интеллектуальных, так и специальных), позволяющий достигать определенно нового в той или иной сфере деятельности; творчество гениального человека имеет историческое и обязательно положительное значение.</w:t>
      </w:r>
    </w:p>
    <w:p w:rsidR="00896888" w:rsidRPr="005B7336" w:rsidRDefault="00896888" w:rsidP="0089688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Pr="005B7336">
        <w:rPr>
          <w:sz w:val="28"/>
          <w:szCs w:val="28"/>
        </w:rPr>
        <w:t>В 2021 году в исследование PISA впервые в качестве одного из ведущих компонентов вводится</w:t>
      </w:r>
      <w:r>
        <w:rPr>
          <w:sz w:val="28"/>
          <w:szCs w:val="28"/>
        </w:rPr>
        <w:t xml:space="preserve"> </w:t>
      </w:r>
      <w:r w:rsidRPr="005B7336">
        <w:rPr>
          <w:sz w:val="28"/>
          <w:szCs w:val="28"/>
        </w:rPr>
        <w:t>оценка креативного мышления, что многократно повышает как значимость этого направления</w:t>
      </w:r>
      <w:r>
        <w:rPr>
          <w:sz w:val="28"/>
          <w:szCs w:val="28"/>
        </w:rPr>
        <w:t xml:space="preserve"> </w:t>
      </w:r>
      <w:r w:rsidRPr="005B7336">
        <w:rPr>
          <w:sz w:val="28"/>
          <w:szCs w:val="28"/>
        </w:rPr>
        <w:t>исследования, так и имеющийся к нему интерес.</w:t>
      </w:r>
    </w:p>
    <w:p w:rsidR="00896888" w:rsidRDefault="00896888" w:rsidP="0089688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5B7336">
        <w:rPr>
          <w:color w:val="000000"/>
          <w:sz w:val="28"/>
          <w:szCs w:val="28"/>
        </w:rPr>
        <w:t>Спо</w:t>
      </w:r>
      <w:r w:rsidRPr="005B7336">
        <w:rPr>
          <w:sz w:val="28"/>
          <w:szCs w:val="28"/>
        </w:rPr>
        <w:t>собность к творческому мышлению, озарению</w:t>
      </w:r>
      <w:r>
        <w:rPr>
          <w:sz w:val="28"/>
          <w:szCs w:val="28"/>
        </w:rPr>
        <w:t xml:space="preserve"> </w:t>
      </w:r>
      <w:r w:rsidRPr="005B7336">
        <w:rPr>
          <w:sz w:val="28"/>
          <w:szCs w:val="28"/>
        </w:rPr>
        <w:t>и открытию — это основа развития всех сфер человеческой культуры: науки, технологии, философии, искусства, гуманитарных наук и других областей. Сегодня как никогда раньше и общественное</w:t>
      </w:r>
      <w:r>
        <w:rPr>
          <w:sz w:val="28"/>
          <w:szCs w:val="28"/>
        </w:rPr>
        <w:t xml:space="preserve"> </w:t>
      </w:r>
      <w:r w:rsidRPr="005B7336">
        <w:rPr>
          <w:sz w:val="28"/>
          <w:szCs w:val="28"/>
        </w:rPr>
        <w:t xml:space="preserve">развитие, и развитие материальной и </w:t>
      </w:r>
      <w:r>
        <w:rPr>
          <w:sz w:val="28"/>
          <w:szCs w:val="28"/>
        </w:rPr>
        <w:t>д</w:t>
      </w:r>
      <w:r w:rsidRPr="005B7336">
        <w:rPr>
          <w:sz w:val="28"/>
          <w:szCs w:val="28"/>
        </w:rPr>
        <w:t>уховной</w:t>
      </w:r>
      <w:r>
        <w:rPr>
          <w:sz w:val="28"/>
          <w:szCs w:val="28"/>
        </w:rPr>
        <w:t xml:space="preserve"> </w:t>
      </w:r>
      <w:r w:rsidRPr="005B7336">
        <w:rPr>
          <w:sz w:val="28"/>
          <w:szCs w:val="28"/>
        </w:rPr>
        <w:t>культуры, и развитие производства зависят от появления инновационных идей, от создания нового</w:t>
      </w:r>
      <w:r>
        <w:rPr>
          <w:sz w:val="28"/>
          <w:szCs w:val="28"/>
        </w:rPr>
        <w:t xml:space="preserve"> </w:t>
      </w:r>
      <w:r w:rsidRPr="005B7336">
        <w:rPr>
          <w:sz w:val="28"/>
          <w:szCs w:val="28"/>
        </w:rPr>
        <w:t>знания и новых технологий</w:t>
      </w:r>
      <w:r>
        <w:rPr>
          <w:sz w:val="28"/>
          <w:szCs w:val="28"/>
        </w:rPr>
        <w:t>.</w:t>
      </w:r>
    </w:p>
    <w:p w:rsidR="00896888" w:rsidRDefault="00896888" w:rsidP="0089688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B7336">
        <w:rPr>
          <w:sz w:val="28"/>
          <w:szCs w:val="28"/>
        </w:rPr>
        <w:t>Исследования показывают, что способностью</w:t>
      </w:r>
      <w:r>
        <w:rPr>
          <w:sz w:val="28"/>
          <w:szCs w:val="28"/>
        </w:rPr>
        <w:t xml:space="preserve"> </w:t>
      </w:r>
      <w:r w:rsidRPr="005B7336">
        <w:rPr>
          <w:sz w:val="28"/>
          <w:szCs w:val="28"/>
        </w:rPr>
        <w:t xml:space="preserve">к творческому, </w:t>
      </w:r>
      <w:r>
        <w:rPr>
          <w:sz w:val="28"/>
          <w:szCs w:val="28"/>
        </w:rPr>
        <w:t>и</w:t>
      </w:r>
      <w:r w:rsidRPr="005B7336">
        <w:rPr>
          <w:sz w:val="28"/>
          <w:szCs w:val="28"/>
        </w:rPr>
        <w:t>нновационному, креативному</w:t>
      </w:r>
      <w:r>
        <w:rPr>
          <w:sz w:val="28"/>
          <w:szCs w:val="28"/>
        </w:rPr>
        <w:t xml:space="preserve"> </w:t>
      </w:r>
      <w:r w:rsidRPr="005B7336">
        <w:rPr>
          <w:sz w:val="28"/>
          <w:szCs w:val="28"/>
        </w:rPr>
        <w:t>мышлению в большей или меньшей степени обладает каждый человек. Привычка размышлять</w:t>
      </w:r>
      <w:r>
        <w:rPr>
          <w:sz w:val="28"/>
          <w:szCs w:val="28"/>
        </w:rPr>
        <w:t xml:space="preserve"> </w:t>
      </w:r>
      <w:r w:rsidRPr="005B7336">
        <w:rPr>
          <w:sz w:val="28"/>
          <w:szCs w:val="28"/>
        </w:rPr>
        <w:t>и мыслить креативно, соотносимая с вовлеченностью в продуктивную деятельность, привносит неоценимый вклад в развитие всех сторон</w:t>
      </w:r>
      <w:r>
        <w:rPr>
          <w:sz w:val="28"/>
          <w:szCs w:val="28"/>
        </w:rPr>
        <w:t xml:space="preserve"> </w:t>
      </w:r>
      <w:r w:rsidRPr="005B7336">
        <w:rPr>
          <w:sz w:val="28"/>
          <w:szCs w:val="28"/>
        </w:rPr>
        <w:t>личности</w:t>
      </w:r>
      <w:r>
        <w:rPr>
          <w:sz w:val="28"/>
          <w:szCs w:val="28"/>
        </w:rPr>
        <w:t xml:space="preserve">. </w:t>
      </w:r>
    </w:p>
    <w:p w:rsidR="00896888" w:rsidRPr="00041B53" w:rsidRDefault="00896888" w:rsidP="0089688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41B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041B53">
        <w:rPr>
          <w:sz w:val="28"/>
          <w:szCs w:val="28"/>
        </w:rPr>
        <w:t>Привычка мыслить креативно помогает людям</w:t>
      </w:r>
      <w:r>
        <w:rPr>
          <w:sz w:val="28"/>
          <w:szCs w:val="28"/>
        </w:rPr>
        <w:t xml:space="preserve"> </w:t>
      </w:r>
      <w:r w:rsidRPr="00041B53">
        <w:rPr>
          <w:sz w:val="28"/>
          <w:szCs w:val="28"/>
        </w:rPr>
        <w:t>достигать лучших результатов в преобразовании окружающей действительности, эффективно</w:t>
      </w:r>
    </w:p>
    <w:p w:rsidR="00896888" w:rsidRPr="00041B53" w:rsidRDefault="00896888" w:rsidP="0089688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41B53">
        <w:rPr>
          <w:sz w:val="28"/>
          <w:szCs w:val="28"/>
        </w:rPr>
        <w:t>и грамотно отвечать на возникающие вызовы.</w:t>
      </w:r>
      <w:r>
        <w:rPr>
          <w:sz w:val="28"/>
          <w:szCs w:val="28"/>
        </w:rPr>
        <w:t xml:space="preserve"> </w:t>
      </w:r>
      <w:r w:rsidRPr="00041B53">
        <w:rPr>
          <w:sz w:val="28"/>
          <w:szCs w:val="28"/>
        </w:rPr>
        <w:t>Важно также и то, что способность к креативному мышлению базируется на знании и опыте</w:t>
      </w:r>
      <w:r>
        <w:rPr>
          <w:sz w:val="28"/>
          <w:szCs w:val="28"/>
        </w:rPr>
        <w:t xml:space="preserve"> </w:t>
      </w:r>
      <w:r w:rsidRPr="00041B53">
        <w:rPr>
          <w:sz w:val="28"/>
          <w:szCs w:val="28"/>
        </w:rPr>
        <w:t>и, следовательно, может быть предметом целенаправленного формирования</w:t>
      </w:r>
      <w:r>
        <w:rPr>
          <w:sz w:val="28"/>
          <w:szCs w:val="28"/>
        </w:rPr>
        <w:t>.</w:t>
      </w:r>
    </w:p>
    <w:p w:rsidR="00896888" w:rsidRDefault="00896888" w:rsidP="0089688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63E94">
        <w:rPr>
          <w:sz w:val="28"/>
          <w:szCs w:val="28"/>
        </w:rPr>
        <w:t>Оценка креативного мышления входит составной частью в общероссийский мониторинг функциональной грамотности.</w:t>
      </w:r>
    </w:p>
    <w:p w:rsidR="00896888" w:rsidRPr="002367E2" w:rsidRDefault="00896888" w:rsidP="0089688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</w:t>
      </w:r>
      <w:r w:rsidRPr="002367E2">
        <w:rPr>
          <w:iCs/>
          <w:sz w:val="28"/>
          <w:szCs w:val="28"/>
        </w:rPr>
        <w:t>реативн</w:t>
      </w:r>
      <w:r>
        <w:rPr>
          <w:iCs/>
          <w:sz w:val="28"/>
          <w:szCs w:val="28"/>
        </w:rPr>
        <w:t xml:space="preserve">ое </w:t>
      </w:r>
      <w:r w:rsidRPr="002367E2">
        <w:rPr>
          <w:iCs/>
          <w:sz w:val="28"/>
          <w:szCs w:val="28"/>
        </w:rPr>
        <w:t xml:space="preserve"> мышление </w:t>
      </w:r>
      <w:r>
        <w:rPr>
          <w:iCs/>
          <w:sz w:val="28"/>
          <w:szCs w:val="28"/>
        </w:rPr>
        <w:t xml:space="preserve">- </w:t>
      </w:r>
      <w:r w:rsidRPr="002367E2">
        <w:rPr>
          <w:iCs/>
          <w:sz w:val="28"/>
          <w:szCs w:val="28"/>
        </w:rPr>
        <w:t xml:space="preserve"> способность продуктивно участвовать</w:t>
      </w:r>
      <w:r>
        <w:rPr>
          <w:iCs/>
          <w:sz w:val="28"/>
          <w:szCs w:val="28"/>
        </w:rPr>
        <w:t xml:space="preserve"> </w:t>
      </w:r>
      <w:r w:rsidRPr="002367E2">
        <w:rPr>
          <w:iCs/>
          <w:sz w:val="28"/>
          <w:szCs w:val="28"/>
        </w:rPr>
        <w:t xml:space="preserve">в процессе </w:t>
      </w:r>
      <w:r w:rsidRPr="002367E2">
        <w:rPr>
          <w:b/>
          <w:bCs/>
          <w:iCs/>
          <w:sz w:val="28"/>
          <w:szCs w:val="28"/>
        </w:rPr>
        <w:t>выработки</w:t>
      </w:r>
      <w:r w:rsidRPr="002367E2">
        <w:rPr>
          <w:iCs/>
          <w:sz w:val="28"/>
          <w:szCs w:val="28"/>
        </w:rPr>
        <w:t xml:space="preserve">, </w:t>
      </w:r>
      <w:r w:rsidRPr="002367E2">
        <w:rPr>
          <w:b/>
          <w:bCs/>
          <w:iCs/>
          <w:sz w:val="28"/>
          <w:szCs w:val="28"/>
        </w:rPr>
        <w:t xml:space="preserve">оценки </w:t>
      </w:r>
      <w:r w:rsidRPr="002367E2">
        <w:rPr>
          <w:iCs/>
          <w:sz w:val="28"/>
          <w:szCs w:val="28"/>
        </w:rPr>
        <w:t xml:space="preserve">и </w:t>
      </w:r>
      <w:r w:rsidRPr="002367E2">
        <w:rPr>
          <w:b/>
          <w:bCs/>
          <w:iCs/>
          <w:sz w:val="28"/>
          <w:szCs w:val="28"/>
        </w:rPr>
        <w:t>совершенствовании идей</w:t>
      </w:r>
      <w:r w:rsidRPr="002367E2">
        <w:rPr>
          <w:iCs/>
          <w:sz w:val="28"/>
          <w:szCs w:val="28"/>
        </w:rPr>
        <w:t xml:space="preserve">, направленных на получение </w:t>
      </w:r>
      <w:r w:rsidRPr="002367E2">
        <w:rPr>
          <w:b/>
          <w:bCs/>
          <w:iCs/>
          <w:sz w:val="28"/>
          <w:szCs w:val="28"/>
        </w:rPr>
        <w:t xml:space="preserve">инновационных </w:t>
      </w:r>
      <w:r w:rsidRPr="002367E2">
        <w:rPr>
          <w:iCs/>
          <w:sz w:val="28"/>
          <w:szCs w:val="28"/>
        </w:rPr>
        <w:t xml:space="preserve">и </w:t>
      </w:r>
      <w:r w:rsidRPr="002367E2">
        <w:rPr>
          <w:b/>
          <w:bCs/>
          <w:iCs/>
          <w:sz w:val="28"/>
          <w:szCs w:val="28"/>
        </w:rPr>
        <w:t>эффективных</w:t>
      </w:r>
      <w:r>
        <w:rPr>
          <w:b/>
          <w:bCs/>
          <w:iCs/>
          <w:sz w:val="28"/>
          <w:szCs w:val="28"/>
        </w:rPr>
        <w:t xml:space="preserve"> </w:t>
      </w:r>
      <w:r w:rsidRPr="002367E2">
        <w:rPr>
          <w:b/>
          <w:bCs/>
          <w:iCs/>
          <w:sz w:val="28"/>
          <w:szCs w:val="28"/>
        </w:rPr>
        <w:t>решений</w:t>
      </w:r>
      <w:r w:rsidRPr="002367E2">
        <w:rPr>
          <w:iCs/>
          <w:sz w:val="28"/>
          <w:szCs w:val="28"/>
        </w:rPr>
        <w:t xml:space="preserve">, и/или </w:t>
      </w:r>
      <w:r w:rsidRPr="002367E2">
        <w:rPr>
          <w:b/>
          <w:bCs/>
          <w:iCs/>
          <w:sz w:val="28"/>
          <w:szCs w:val="28"/>
        </w:rPr>
        <w:t>нового знания</w:t>
      </w:r>
      <w:r w:rsidRPr="002367E2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r w:rsidRPr="002367E2">
        <w:rPr>
          <w:iCs/>
          <w:sz w:val="28"/>
          <w:szCs w:val="28"/>
        </w:rPr>
        <w:t xml:space="preserve">и/или </w:t>
      </w:r>
      <w:r w:rsidRPr="002367E2">
        <w:rPr>
          <w:b/>
          <w:bCs/>
          <w:iCs/>
          <w:sz w:val="28"/>
          <w:szCs w:val="28"/>
        </w:rPr>
        <w:t>эффектного выражения</w:t>
      </w:r>
      <w:r>
        <w:rPr>
          <w:b/>
          <w:bCs/>
          <w:iCs/>
          <w:sz w:val="28"/>
          <w:szCs w:val="28"/>
        </w:rPr>
        <w:t xml:space="preserve"> </w:t>
      </w:r>
      <w:r w:rsidRPr="002367E2">
        <w:rPr>
          <w:b/>
          <w:bCs/>
          <w:iCs/>
          <w:sz w:val="28"/>
          <w:szCs w:val="28"/>
        </w:rPr>
        <w:t>воображения</w:t>
      </w:r>
      <w:r w:rsidRPr="002367E2">
        <w:rPr>
          <w:sz w:val="28"/>
          <w:szCs w:val="28"/>
        </w:rPr>
        <w:t>.</w:t>
      </w:r>
    </w:p>
    <w:p w:rsidR="00896888" w:rsidRDefault="00896888" w:rsidP="0089688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367E2">
        <w:rPr>
          <w:sz w:val="28"/>
          <w:szCs w:val="28"/>
        </w:rPr>
        <w:t>На способность мыслить креативно влияют</w:t>
      </w:r>
      <w:r>
        <w:rPr>
          <w:sz w:val="28"/>
          <w:szCs w:val="28"/>
        </w:rPr>
        <w:t xml:space="preserve"> </w:t>
      </w:r>
      <w:r w:rsidRPr="002367E2">
        <w:rPr>
          <w:sz w:val="28"/>
          <w:szCs w:val="28"/>
        </w:rPr>
        <w:t xml:space="preserve">как внутренние факторы </w:t>
      </w:r>
      <w:r>
        <w:rPr>
          <w:sz w:val="28"/>
          <w:szCs w:val="28"/>
        </w:rPr>
        <w:t>-</w:t>
      </w:r>
      <w:r w:rsidRPr="002367E2">
        <w:rPr>
          <w:iCs/>
          <w:sz w:val="28"/>
          <w:szCs w:val="28"/>
        </w:rPr>
        <w:t>знание предмета,</w:t>
      </w:r>
      <w:r>
        <w:rPr>
          <w:iCs/>
          <w:sz w:val="28"/>
          <w:szCs w:val="28"/>
        </w:rPr>
        <w:t xml:space="preserve"> </w:t>
      </w:r>
      <w:r w:rsidRPr="002367E2">
        <w:rPr>
          <w:iCs/>
          <w:sz w:val="28"/>
          <w:szCs w:val="28"/>
        </w:rPr>
        <w:t>любознательность, уверенность в своих силах,</w:t>
      </w:r>
      <w:r>
        <w:rPr>
          <w:iCs/>
          <w:sz w:val="28"/>
          <w:szCs w:val="28"/>
        </w:rPr>
        <w:t xml:space="preserve"> </w:t>
      </w:r>
      <w:r w:rsidRPr="002367E2">
        <w:rPr>
          <w:iCs/>
          <w:sz w:val="28"/>
          <w:szCs w:val="28"/>
        </w:rPr>
        <w:t>нацеленность на достижение цели, на результат,</w:t>
      </w:r>
      <w:r>
        <w:rPr>
          <w:iCs/>
          <w:sz w:val="28"/>
          <w:szCs w:val="28"/>
        </w:rPr>
        <w:t xml:space="preserve"> </w:t>
      </w:r>
      <w:r w:rsidRPr="002367E2">
        <w:rPr>
          <w:iCs/>
          <w:sz w:val="28"/>
          <w:szCs w:val="28"/>
        </w:rPr>
        <w:t xml:space="preserve">мотивирующая сила задачи, </w:t>
      </w:r>
      <w:r>
        <w:rPr>
          <w:iCs/>
          <w:sz w:val="28"/>
          <w:szCs w:val="28"/>
        </w:rPr>
        <w:t>-</w:t>
      </w:r>
      <w:r w:rsidRPr="002367E2">
        <w:rPr>
          <w:sz w:val="28"/>
          <w:szCs w:val="28"/>
        </w:rPr>
        <w:t xml:space="preserve"> так и </w:t>
      </w:r>
      <w:r w:rsidRPr="002367E2">
        <w:rPr>
          <w:iCs/>
          <w:sz w:val="28"/>
          <w:szCs w:val="28"/>
        </w:rPr>
        <w:t>внешние условия</w:t>
      </w:r>
      <w:r w:rsidRPr="002367E2">
        <w:rPr>
          <w:sz w:val="28"/>
          <w:szCs w:val="28"/>
        </w:rPr>
        <w:t>. Креативность может стать результатом</w:t>
      </w:r>
      <w:r>
        <w:rPr>
          <w:sz w:val="28"/>
          <w:szCs w:val="28"/>
        </w:rPr>
        <w:t xml:space="preserve"> </w:t>
      </w:r>
      <w:r w:rsidRPr="002367E2">
        <w:rPr>
          <w:sz w:val="28"/>
          <w:szCs w:val="28"/>
        </w:rPr>
        <w:t>как индивидуальных, так и совместных усилий.</w:t>
      </w:r>
    </w:p>
    <w:p w:rsidR="00896888" w:rsidRDefault="00896888" w:rsidP="0089688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A6DD5">
        <w:rPr>
          <w:sz w:val="28"/>
          <w:szCs w:val="28"/>
        </w:rPr>
        <w:t xml:space="preserve">      Широко распространено представление о том, что креативность проявляется как уникальный творческий прорыв, великое открытие или шедевр, которые неразрывно связаны как с глубоким знанием предмета, исполнительским мастерством, так и с одаренностью, выдающимися способностями или талантом.</w:t>
      </w:r>
    </w:p>
    <w:p w:rsidR="00896888" w:rsidRPr="003A6DD5" w:rsidRDefault="00896888" w:rsidP="0089688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ascii="MinionPro-Regular" w:hAnsi="MinionPro-Regular" w:cs="MinionPro-Regular"/>
          <w:sz w:val="28"/>
          <w:szCs w:val="28"/>
        </w:rPr>
        <w:t xml:space="preserve">     </w:t>
      </w:r>
      <w:r w:rsidRPr="003A6DD5">
        <w:rPr>
          <w:rFonts w:ascii="MinionPro-Regular" w:hAnsi="MinionPro-Regular" w:cs="MinionPro-Regular"/>
          <w:sz w:val="28"/>
          <w:szCs w:val="28"/>
        </w:rPr>
        <w:t>Модель креативного мышления, изучаемая в исследовании PISA,</w:t>
      </w:r>
      <w:r>
        <w:rPr>
          <w:rFonts w:ascii="MinionPro-Regular" w:hAnsi="MinionPro-Regular" w:cs="MinionPro-Regular"/>
          <w:sz w:val="28"/>
          <w:szCs w:val="28"/>
        </w:rPr>
        <w:t xml:space="preserve"> </w:t>
      </w:r>
      <w:r w:rsidRPr="003A6DD5">
        <w:rPr>
          <w:rFonts w:ascii="MinionPro-Regular" w:hAnsi="MinionPro-Regular" w:cs="MinionPro-Regular"/>
          <w:sz w:val="28"/>
          <w:szCs w:val="28"/>
        </w:rPr>
        <w:t xml:space="preserve">охватывает </w:t>
      </w:r>
      <w:r w:rsidRPr="003A6DD5">
        <w:rPr>
          <w:rFonts w:ascii="MinionPro-Bold" w:hAnsi="MinionPro-Bold" w:cs="MinionPro-Bold"/>
          <w:b/>
          <w:bCs/>
          <w:sz w:val="28"/>
          <w:szCs w:val="28"/>
        </w:rPr>
        <w:t>внешние и внутренние факторы</w:t>
      </w:r>
      <w:r w:rsidRPr="003A6DD5">
        <w:rPr>
          <w:rFonts w:ascii="MinionPro-Regular" w:hAnsi="MinionPro-Regular" w:cs="MinionPro-Regular"/>
          <w:sz w:val="28"/>
          <w:szCs w:val="28"/>
        </w:rPr>
        <w:t xml:space="preserve">, влияющие на способность мыслить креативно, и </w:t>
      </w:r>
      <w:r w:rsidRPr="003A6DD5">
        <w:rPr>
          <w:rFonts w:ascii="MinionPro-Bold" w:hAnsi="MinionPro-Bold" w:cs="MinionPro-Bold"/>
          <w:b/>
          <w:bCs/>
          <w:sz w:val="28"/>
          <w:szCs w:val="28"/>
        </w:rPr>
        <w:t xml:space="preserve">способы проявления </w:t>
      </w:r>
      <w:r w:rsidRPr="003A6DD5">
        <w:rPr>
          <w:rFonts w:ascii="MinionPro-Regular" w:hAnsi="MinionPro-Regular" w:cs="MinionPro-Regular"/>
          <w:sz w:val="28"/>
          <w:szCs w:val="28"/>
        </w:rPr>
        <w:t>креативного мышления в учебном процессе.</w:t>
      </w:r>
    </w:p>
    <w:p w:rsidR="00AD16B5" w:rsidRDefault="00AD16B5" w:rsidP="005B7336">
      <w:pPr>
        <w:jc w:val="both"/>
        <w:rPr>
          <w:color w:val="000000"/>
          <w:sz w:val="28"/>
          <w:szCs w:val="28"/>
        </w:rPr>
      </w:pPr>
    </w:p>
    <w:p w:rsidR="003D5152" w:rsidRPr="00951B0C" w:rsidRDefault="003D5152" w:rsidP="003D5152">
      <w:pPr>
        <w:tabs>
          <w:tab w:val="left" w:pos="4800"/>
          <w:tab w:val="left" w:pos="6500"/>
        </w:tabs>
        <w:ind w:firstLine="567"/>
        <w:jc w:val="both"/>
        <w:rPr>
          <w:b/>
          <w:sz w:val="28"/>
          <w:szCs w:val="28"/>
        </w:rPr>
      </w:pPr>
      <w:r w:rsidRPr="00951B0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2.</w:t>
      </w:r>
      <w:r w:rsidRPr="00951B0C">
        <w:rPr>
          <w:b/>
          <w:sz w:val="28"/>
          <w:szCs w:val="28"/>
        </w:rPr>
        <w:t xml:space="preserve"> Направленность программы</w:t>
      </w:r>
    </w:p>
    <w:p w:rsidR="003D5152" w:rsidRPr="005539FC" w:rsidRDefault="003D5152" w:rsidP="003D515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539FC">
        <w:rPr>
          <w:sz w:val="28"/>
          <w:szCs w:val="28"/>
          <w:shd w:val="clear" w:color="auto" w:fill="FFFFFF"/>
        </w:rPr>
        <w:t xml:space="preserve">    Программа </w:t>
      </w:r>
      <w:hyperlink r:id="rId10" w:tooltip="Внеурочная деятельность" w:history="1">
        <w:r w:rsidRPr="003D5152">
          <w:rPr>
            <w:rStyle w:val="ac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внеурочной деятельности</w:t>
        </w:r>
      </w:hyperlink>
      <w:r w:rsidRPr="005539FC">
        <w:rPr>
          <w:sz w:val="28"/>
          <w:szCs w:val="28"/>
          <w:shd w:val="clear" w:color="auto" w:fill="FFFFFF"/>
        </w:rPr>
        <w:t xml:space="preserve"> разработана для </w:t>
      </w:r>
      <w:r w:rsidR="000625C6">
        <w:rPr>
          <w:sz w:val="28"/>
          <w:szCs w:val="28"/>
          <w:shd w:val="clear" w:color="auto" w:fill="FFFFFF"/>
        </w:rPr>
        <w:t>р</w:t>
      </w:r>
      <w:r w:rsidR="000625C6" w:rsidRPr="000625C6">
        <w:rPr>
          <w:sz w:val="28"/>
          <w:szCs w:val="28"/>
        </w:rPr>
        <w:t>азвити</w:t>
      </w:r>
      <w:r w:rsidR="000625C6">
        <w:rPr>
          <w:sz w:val="28"/>
          <w:szCs w:val="28"/>
        </w:rPr>
        <w:t>я</w:t>
      </w:r>
      <w:r w:rsidR="000625C6" w:rsidRPr="000625C6">
        <w:rPr>
          <w:sz w:val="28"/>
          <w:szCs w:val="28"/>
        </w:rPr>
        <w:t xml:space="preserve"> креативного  мышления обучающихся в условиях реализации ФГОС ООО</w:t>
      </w:r>
      <w:r w:rsidRPr="005539FC">
        <w:rPr>
          <w:sz w:val="28"/>
          <w:szCs w:val="28"/>
          <w:shd w:val="clear" w:color="auto" w:fill="FFFFFF"/>
        </w:rPr>
        <w:t>.</w:t>
      </w:r>
      <w:r w:rsidRPr="005539FC">
        <w:rPr>
          <w:sz w:val="28"/>
          <w:szCs w:val="28"/>
        </w:rPr>
        <w:t xml:space="preserve"> </w:t>
      </w:r>
      <w:r w:rsidRPr="005539FC">
        <w:rPr>
          <w:color w:val="000000"/>
          <w:sz w:val="28"/>
          <w:szCs w:val="28"/>
          <w:shd w:val="clear" w:color="auto" w:fill="FFFFFF"/>
        </w:rPr>
        <w:t>Программа относится к обще-интеллектуальному направлению.</w:t>
      </w:r>
      <w:r w:rsidRPr="005539FC">
        <w:rPr>
          <w:sz w:val="28"/>
          <w:szCs w:val="28"/>
        </w:rPr>
        <w:t xml:space="preserve"> </w:t>
      </w:r>
    </w:p>
    <w:p w:rsidR="003D5152" w:rsidRPr="005539FC" w:rsidRDefault="003D5152" w:rsidP="003D515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D5152" w:rsidRDefault="003D5152" w:rsidP="003D515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     1.3.</w:t>
      </w:r>
      <w:r w:rsidRPr="005539F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Актуальность программы: </w:t>
      </w:r>
      <w:r w:rsidRPr="00067893">
        <w:rPr>
          <w:bCs/>
          <w:color w:val="000000"/>
          <w:sz w:val="28"/>
          <w:szCs w:val="28"/>
          <w:bdr w:val="none" w:sz="0" w:space="0" w:color="auto" w:frame="1"/>
        </w:rPr>
        <w:t>о</w:t>
      </w:r>
      <w:r w:rsidRPr="005539FC">
        <w:rPr>
          <w:color w:val="000000"/>
          <w:sz w:val="28"/>
          <w:szCs w:val="28"/>
        </w:rPr>
        <w:t>дним из приоритетных направлений ФГОС является духовно-нравственное развитие воспитанников</w:t>
      </w:r>
      <w:r>
        <w:rPr>
          <w:color w:val="000000"/>
          <w:sz w:val="28"/>
          <w:szCs w:val="28"/>
        </w:rPr>
        <w:t xml:space="preserve">, </w:t>
      </w:r>
      <w:r w:rsidRPr="005539FC">
        <w:rPr>
          <w:color w:val="000000"/>
          <w:sz w:val="28"/>
          <w:szCs w:val="28"/>
        </w:rPr>
        <w:t>формировани</w:t>
      </w:r>
      <w:r>
        <w:rPr>
          <w:color w:val="000000"/>
          <w:sz w:val="28"/>
          <w:szCs w:val="28"/>
        </w:rPr>
        <w:t>е</w:t>
      </w:r>
      <w:r w:rsidRPr="005539FC">
        <w:rPr>
          <w:color w:val="000000"/>
          <w:sz w:val="28"/>
          <w:szCs w:val="28"/>
        </w:rPr>
        <w:t xml:space="preserve"> компетентной, творческой личности ребенка. Программа направлена на развитие </w:t>
      </w:r>
      <w:r>
        <w:rPr>
          <w:color w:val="000000"/>
          <w:sz w:val="28"/>
          <w:szCs w:val="28"/>
        </w:rPr>
        <w:t>креативного мышления обучающихся</w:t>
      </w:r>
      <w:r w:rsidRPr="005539F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  <w:r w:rsidRPr="005539FC">
        <w:rPr>
          <w:color w:val="000000"/>
          <w:sz w:val="28"/>
          <w:szCs w:val="28"/>
        </w:rPr>
        <w:t xml:space="preserve">Педагогическая целесообразность программы построена с учётом возрастных особенностей </w:t>
      </w:r>
      <w:r>
        <w:rPr>
          <w:color w:val="000000"/>
          <w:sz w:val="28"/>
          <w:szCs w:val="28"/>
        </w:rPr>
        <w:t>обучающихся</w:t>
      </w:r>
      <w:r w:rsidRPr="005539FC">
        <w:rPr>
          <w:color w:val="000000"/>
          <w:sz w:val="28"/>
          <w:szCs w:val="28"/>
        </w:rPr>
        <w:t>, широкими возможностями социализации в процессе развития речи, пространственного мышления и эстетического вкуса.</w:t>
      </w:r>
    </w:p>
    <w:p w:rsidR="00722DDE" w:rsidRDefault="00722DDE" w:rsidP="00314C86">
      <w:pPr>
        <w:jc w:val="both"/>
        <w:rPr>
          <w:color w:val="000000"/>
          <w:sz w:val="28"/>
          <w:szCs w:val="28"/>
        </w:rPr>
      </w:pPr>
    </w:p>
    <w:p w:rsidR="00896888" w:rsidRDefault="00977DB4" w:rsidP="00314C8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1.4</w:t>
      </w:r>
      <w:r w:rsidR="003D5152" w:rsidRPr="003D5152">
        <w:rPr>
          <w:b/>
          <w:sz w:val="28"/>
          <w:szCs w:val="28"/>
        </w:rPr>
        <w:t>.</w:t>
      </w:r>
      <w:r w:rsidR="00722DDE">
        <w:rPr>
          <w:sz w:val="28"/>
          <w:szCs w:val="28"/>
        </w:rPr>
        <w:t xml:space="preserve"> </w:t>
      </w:r>
      <w:r w:rsidR="00722DDE" w:rsidRPr="00722DDE">
        <w:rPr>
          <w:b/>
          <w:sz w:val="28"/>
          <w:szCs w:val="28"/>
        </w:rPr>
        <w:t>Цель программы</w:t>
      </w:r>
      <w:r w:rsidR="00722DDE" w:rsidRPr="00722DDE">
        <w:rPr>
          <w:sz w:val="28"/>
          <w:szCs w:val="28"/>
        </w:rPr>
        <w:t>:  развити</w:t>
      </w:r>
      <w:r w:rsidR="00480F64">
        <w:rPr>
          <w:sz w:val="28"/>
          <w:szCs w:val="28"/>
        </w:rPr>
        <w:t>е</w:t>
      </w:r>
      <w:r w:rsidR="00722DDE" w:rsidRPr="00722DDE">
        <w:rPr>
          <w:sz w:val="28"/>
          <w:szCs w:val="28"/>
        </w:rPr>
        <w:t xml:space="preserve"> креативного мышления обучающихся  в условиях реализации ФГОС </w:t>
      </w:r>
      <w:r w:rsidR="002F476B">
        <w:rPr>
          <w:sz w:val="28"/>
          <w:szCs w:val="28"/>
        </w:rPr>
        <w:t>О</w:t>
      </w:r>
      <w:r w:rsidR="00722DDE" w:rsidRPr="00722DDE">
        <w:rPr>
          <w:sz w:val="28"/>
          <w:szCs w:val="28"/>
        </w:rPr>
        <w:t>ОО</w:t>
      </w:r>
      <w:r w:rsidR="00722DDE">
        <w:rPr>
          <w:sz w:val="28"/>
          <w:szCs w:val="28"/>
        </w:rPr>
        <w:t>.</w:t>
      </w:r>
    </w:p>
    <w:p w:rsidR="00722DDE" w:rsidRPr="00722DDE" w:rsidRDefault="00722DDE" w:rsidP="00314C8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22DDE">
        <w:rPr>
          <w:b/>
          <w:sz w:val="28"/>
          <w:szCs w:val="28"/>
        </w:rPr>
        <w:t>Задачи:</w:t>
      </w:r>
    </w:p>
    <w:p w:rsidR="00547E01" w:rsidRDefault="00547E01" w:rsidP="00480F64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Научить </w:t>
      </w:r>
      <w:r w:rsidR="006979BE">
        <w:rPr>
          <w:color w:val="000000"/>
          <w:sz w:val="28"/>
          <w:szCs w:val="28"/>
        </w:rPr>
        <w:t xml:space="preserve">обучающихся </w:t>
      </w:r>
      <w:r>
        <w:rPr>
          <w:color w:val="000000"/>
          <w:sz w:val="28"/>
          <w:szCs w:val="28"/>
        </w:rPr>
        <w:t>мыслить в разных направлениях.</w:t>
      </w:r>
    </w:p>
    <w:p w:rsidR="00547E01" w:rsidRDefault="00547E01" w:rsidP="00480F64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Научить находить решения в нестандартных ситуациях.</w:t>
      </w:r>
    </w:p>
    <w:p w:rsidR="007475CC" w:rsidRDefault="007475CC" w:rsidP="007475CC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 оригинальность мыслительной деятельности.</w:t>
      </w:r>
    </w:p>
    <w:p w:rsidR="00480F64" w:rsidRDefault="003D64F3" w:rsidP="00480F64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Научить а</w:t>
      </w:r>
      <w:r w:rsidR="00480F64">
        <w:rPr>
          <w:color w:val="000000"/>
          <w:sz w:val="28"/>
          <w:szCs w:val="28"/>
        </w:rPr>
        <w:t>нализ</w:t>
      </w:r>
      <w:r w:rsidR="008068E5">
        <w:rPr>
          <w:color w:val="000000"/>
          <w:sz w:val="28"/>
          <w:szCs w:val="28"/>
        </w:rPr>
        <w:t>ировать</w:t>
      </w:r>
      <w:r w:rsidR="00480F64">
        <w:rPr>
          <w:color w:val="000000"/>
          <w:sz w:val="28"/>
          <w:szCs w:val="28"/>
        </w:rPr>
        <w:t xml:space="preserve"> проблемны</w:t>
      </w:r>
      <w:r w:rsidR="008068E5">
        <w:rPr>
          <w:color w:val="000000"/>
          <w:sz w:val="28"/>
          <w:szCs w:val="28"/>
        </w:rPr>
        <w:t>е</w:t>
      </w:r>
      <w:r w:rsidR="00480F64">
        <w:rPr>
          <w:color w:val="000000"/>
          <w:sz w:val="28"/>
          <w:szCs w:val="28"/>
        </w:rPr>
        <w:t xml:space="preserve"> ситуаци</w:t>
      </w:r>
      <w:r w:rsidR="008068E5">
        <w:rPr>
          <w:color w:val="000000"/>
          <w:sz w:val="28"/>
          <w:szCs w:val="28"/>
        </w:rPr>
        <w:t>и</w:t>
      </w:r>
      <w:r w:rsidR="00480F64">
        <w:rPr>
          <w:color w:val="000000"/>
          <w:sz w:val="28"/>
          <w:szCs w:val="28"/>
        </w:rPr>
        <w:t xml:space="preserve"> с разных сторон.</w:t>
      </w:r>
    </w:p>
    <w:p w:rsidR="00480F64" w:rsidRDefault="00547E01" w:rsidP="00480F64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Воспитать </w:t>
      </w:r>
      <w:r w:rsidR="00612363">
        <w:rPr>
          <w:color w:val="000000"/>
          <w:sz w:val="28"/>
          <w:szCs w:val="28"/>
        </w:rPr>
        <w:t>творческую направленность личности</w:t>
      </w:r>
      <w:r w:rsidR="00480F64">
        <w:rPr>
          <w:color w:val="000000"/>
          <w:sz w:val="28"/>
          <w:szCs w:val="28"/>
        </w:rPr>
        <w:t>.</w:t>
      </w:r>
    </w:p>
    <w:p w:rsidR="00480F64" w:rsidRDefault="00480F64" w:rsidP="00480F64">
      <w:pPr>
        <w:ind w:left="720"/>
        <w:jc w:val="both"/>
        <w:rPr>
          <w:color w:val="000000"/>
          <w:sz w:val="28"/>
          <w:szCs w:val="28"/>
        </w:rPr>
      </w:pPr>
    </w:p>
    <w:p w:rsidR="00712478" w:rsidRDefault="00977DB4" w:rsidP="00314C86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sz w:val="28"/>
          <w:szCs w:val="28"/>
        </w:rPr>
        <w:t>1.5</w:t>
      </w:r>
      <w:r w:rsidR="003D5152">
        <w:rPr>
          <w:b/>
          <w:color w:val="000000"/>
          <w:sz w:val="28"/>
          <w:szCs w:val="28"/>
        </w:rPr>
        <w:t xml:space="preserve">. </w:t>
      </w:r>
      <w:r w:rsidR="00712478" w:rsidRPr="00712478">
        <w:rPr>
          <w:b/>
          <w:color w:val="000000"/>
          <w:sz w:val="28"/>
          <w:szCs w:val="28"/>
        </w:rPr>
        <w:t>Сроки реализации программы</w:t>
      </w:r>
      <w:r w:rsidR="00712478">
        <w:rPr>
          <w:color w:val="000000"/>
          <w:sz w:val="28"/>
          <w:szCs w:val="28"/>
        </w:rPr>
        <w:t xml:space="preserve">:  программа </w:t>
      </w:r>
      <w:r w:rsidR="00547E01">
        <w:rPr>
          <w:color w:val="000000"/>
          <w:sz w:val="28"/>
          <w:szCs w:val="28"/>
        </w:rPr>
        <w:t>по р</w:t>
      </w:r>
      <w:r w:rsidR="00712478">
        <w:rPr>
          <w:color w:val="000000"/>
          <w:sz w:val="28"/>
          <w:szCs w:val="28"/>
        </w:rPr>
        <w:t>азвити</w:t>
      </w:r>
      <w:r w:rsidR="00547E01">
        <w:rPr>
          <w:color w:val="000000"/>
          <w:sz w:val="28"/>
          <w:szCs w:val="28"/>
        </w:rPr>
        <w:t>ю</w:t>
      </w:r>
      <w:r w:rsidR="00712478">
        <w:rPr>
          <w:color w:val="000000"/>
          <w:sz w:val="28"/>
          <w:szCs w:val="28"/>
        </w:rPr>
        <w:t xml:space="preserve"> креативного мышления обучающихся </w:t>
      </w:r>
      <w:r w:rsidR="00712478" w:rsidRPr="00712478">
        <w:rPr>
          <w:sz w:val="28"/>
          <w:szCs w:val="28"/>
        </w:rPr>
        <w:t xml:space="preserve">в условиях реализации ФГОС </w:t>
      </w:r>
      <w:r w:rsidR="002F476B">
        <w:rPr>
          <w:sz w:val="28"/>
          <w:szCs w:val="28"/>
        </w:rPr>
        <w:t>О</w:t>
      </w:r>
      <w:r w:rsidR="00712478" w:rsidRPr="00712478">
        <w:rPr>
          <w:sz w:val="28"/>
          <w:szCs w:val="28"/>
        </w:rPr>
        <w:t>ОО</w:t>
      </w:r>
      <w:r w:rsidR="00547E01">
        <w:rPr>
          <w:sz w:val="28"/>
          <w:szCs w:val="28"/>
        </w:rPr>
        <w:t xml:space="preserve"> «</w:t>
      </w:r>
      <w:r>
        <w:rPr>
          <w:sz w:val="28"/>
          <w:szCs w:val="28"/>
        </w:rPr>
        <w:t>Функциональная грамотность</w:t>
      </w:r>
      <w:r w:rsidR="00547E01">
        <w:rPr>
          <w:sz w:val="28"/>
          <w:szCs w:val="28"/>
        </w:rPr>
        <w:t>»</w:t>
      </w:r>
      <w:r w:rsidR="00712478" w:rsidRPr="00712478">
        <w:rPr>
          <w:sz w:val="28"/>
          <w:szCs w:val="28"/>
        </w:rPr>
        <w:t xml:space="preserve"> </w:t>
      </w:r>
      <w:r w:rsidR="00712478">
        <w:rPr>
          <w:color w:val="000000"/>
          <w:sz w:val="28"/>
          <w:szCs w:val="28"/>
        </w:rPr>
        <w:t xml:space="preserve"> </w:t>
      </w:r>
      <w:r w:rsidR="00712478">
        <w:rPr>
          <w:color w:val="000000"/>
          <w:sz w:val="27"/>
          <w:szCs w:val="27"/>
          <w:shd w:val="clear" w:color="auto" w:fill="FFFFFF"/>
        </w:rPr>
        <w:t>рассчитана на один год обучения, 34 учебных час</w:t>
      </w:r>
      <w:r>
        <w:rPr>
          <w:color w:val="000000"/>
          <w:sz w:val="27"/>
          <w:szCs w:val="27"/>
          <w:shd w:val="clear" w:color="auto" w:fill="FFFFFF"/>
        </w:rPr>
        <w:t>а</w:t>
      </w:r>
      <w:r w:rsidR="00375707">
        <w:rPr>
          <w:color w:val="000000"/>
          <w:sz w:val="27"/>
          <w:szCs w:val="27"/>
          <w:shd w:val="clear" w:color="auto" w:fill="FFFFFF"/>
        </w:rPr>
        <w:t>, занятие 1 раз в неделю</w:t>
      </w:r>
      <w:r w:rsidR="00712478">
        <w:rPr>
          <w:color w:val="000000"/>
          <w:sz w:val="27"/>
          <w:szCs w:val="27"/>
          <w:shd w:val="clear" w:color="auto" w:fill="FFFFFF"/>
        </w:rPr>
        <w:t>.</w:t>
      </w:r>
    </w:p>
    <w:p w:rsidR="003D5152" w:rsidRDefault="003D5152" w:rsidP="00987237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987237" w:rsidRPr="00A95E11" w:rsidRDefault="00987237" w:rsidP="00987237">
      <w:pPr>
        <w:jc w:val="both"/>
        <w:rPr>
          <w:sz w:val="28"/>
          <w:szCs w:val="28"/>
        </w:rPr>
      </w:pPr>
      <w:r w:rsidRPr="00206E5A">
        <w:rPr>
          <w:b/>
          <w:color w:val="000000"/>
          <w:sz w:val="28"/>
          <w:szCs w:val="28"/>
          <w:shd w:val="clear" w:color="auto" w:fill="FFFFFF"/>
        </w:rPr>
        <w:t>Форма обучения</w:t>
      </w:r>
      <w:r>
        <w:rPr>
          <w:color w:val="000000"/>
          <w:sz w:val="28"/>
          <w:szCs w:val="28"/>
          <w:shd w:val="clear" w:color="auto" w:fill="FFFFFF"/>
        </w:rPr>
        <w:t xml:space="preserve"> – очная.</w:t>
      </w:r>
    </w:p>
    <w:p w:rsidR="00987237" w:rsidRDefault="00987237" w:rsidP="00987237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F2151">
        <w:rPr>
          <w:sz w:val="28"/>
          <w:szCs w:val="28"/>
        </w:rPr>
        <w:t xml:space="preserve">     </w:t>
      </w:r>
    </w:p>
    <w:p w:rsidR="00987237" w:rsidRPr="00206E5A" w:rsidRDefault="00987237" w:rsidP="00987237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F2151">
        <w:rPr>
          <w:sz w:val="28"/>
          <w:szCs w:val="28"/>
        </w:rPr>
        <w:t xml:space="preserve"> </w:t>
      </w:r>
      <w:r>
        <w:rPr>
          <w:sz w:val="28"/>
          <w:szCs w:val="28"/>
        </w:rPr>
        <w:t>Про</w:t>
      </w:r>
      <w:r>
        <w:rPr>
          <w:color w:val="000000"/>
          <w:sz w:val="28"/>
          <w:szCs w:val="28"/>
        </w:rPr>
        <w:t>граммой предусматриваются</w:t>
      </w:r>
      <w:r w:rsidRPr="006F2151">
        <w:rPr>
          <w:color w:val="000000"/>
          <w:sz w:val="28"/>
          <w:szCs w:val="28"/>
        </w:rPr>
        <w:t xml:space="preserve"> раз</w:t>
      </w:r>
      <w:r>
        <w:rPr>
          <w:color w:val="000000"/>
          <w:sz w:val="28"/>
          <w:szCs w:val="28"/>
        </w:rPr>
        <w:t>личные</w:t>
      </w:r>
      <w:r w:rsidRPr="006F2151">
        <w:rPr>
          <w:color w:val="000000"/>
          <w:sz w:val="28"/>
          <w:szCs w:val="28"/>
        </w:rPr>
        <w:t xml:space="preserve"> </w:t>
      </w:r>
      <w:r w:rsidRPr="00206E5A">
        <w:rPr>
          <w:b/>
          <w:color w:val="000000"/>
          <w:sz w:val="28"/>
          <w:szCs w:val="28"/>
        </w:rPr>
        <w:t>формы организации образовательного процесса:</w:t>
      </w:r>
    </w:p>
    <w:p w:rsidR="00987237" w:rsidRDefault="00987237" w:rsidP="00987237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6F2151">
        <w:rPr>
          <w:color w:val="000000"/>
          <w:sz w:val="28"/>
          <w:szCs w:val="28"/>
        </w:rPr>
        <w:t>словесные (рассказ-объяснение, беседа</w:t>
      </w:r>
      <w:r>
        <w:rPr>
          <w:color w:val="000000"/>
          <w:sz w:val="28"/>
          <w:szCs w:val="28"/>
        </w:rPr>
        <w:t xml:space="preserve">, </w:t>
      </w:r>
      <w:r w:rsidR="00941EC9">
        <w:rPr>
          <w:color w:val="000000"/>
          <w:sz w:val="28"/>
          <w:szCs w:val="28"/>
        </w:rPr>
        <w:t>сочинение,</w:t>
      </w:r>
      <w:r>
        <w:rPr>
          <w:color w:val="000000"/>
          <w:sz w:val="28"/>
          <w:szCs w:val="28"/>
        </w:rPr>
        <w:t xml:space="preserve"> сказка);</w:t>
      </w:r>
    </w:p>
    <w:p w:rsidR="00987237" w:rsidRDefault="00987237" w:rsidP="00987237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6F2151">
        <w:rPr>
          <w:color w:val="000000"/>
          <w:sz w:val="28"/>
          <w:szCs w:val="28"/>
        </w:rPr>
        <w:t xml:space="preserve">наглядные (демонстрация педагогом </w:t>
      </w:r>
      <w:r w:rsidR="00941EC9">
        <w:rPr>
          <w:color w:val="000000"/>
          <w:sz w:val="28"/>
          <w:szCs w:val="28"/>
        </w:rPr>
        <w:t>образцов работ</w:t>
      </w:r>
      <w:r w:rsidRPr="006F2151">
        <w:rPr>
          <w:color w:val="000000"/>
          <w:sz w:val="28"/>
          <w:szCs w:val="28"/>
        </w:rPr>
        <w:t>, самостоятельные наблюдения учащихся);</w:t>
      </w:r>
    </w:p>
    <w:p w:rsidR="00987237" w:rsidRPr="006F2151" w:rsidRDefault="00987237" w:rsidP="00987237">
      <w:pPr>
        <w:numPr>
          <w:ilvl w:val="0"/>
          <w:numId w:val="10"/>
        </w:num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6F2151">
        <w:rPr>
          <w:color w:val="000000"/>
          <w:sz w:val="28"/>
          <w:szCs w:val="28"/>
        </w:rPr>
        <w:t xml:space="preserve"> практические (выполнение упражнений, овладение приемами работы, приобретение навыков, управление технологическими процессами).</w:t>
      </w:r>
    </w:p>
    <w:p w:rsidR="00987237" w:rsidRDefault="00987237" w:rsidP="00987237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987237" w:rsidRPr="006F2151" w:rsidRDefault="00987237" w:rsidP="00987237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F2151">
        <w:rPr>
          <w:color w:val="000000"/>
          <w:sz w:val="28"/>
          <w:szCs w:val="28"/>
        </w:rPr>
        <w:t>Использование данных форм и методов работы позволяет педагогу решать воспитывающие, развивающие, обучающие задачи программы.</w:t>
      </w:r>
    </w:p>
    <w:p w:rsidR="00547E01" w:rsidRDefault="00547E01" w:rsidP="00987237">
      <w:pPr>
        <w:shd w:val="clear" w:color="auto" w:fill="FFFFFF"/>
        <w:jc w:val="both"/>
        <w:textAlignment w:val="baseline"/>
        <w:rPr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:rsidR="00987237" w:rsidRPr="006F2151" w:rsidRDefault="00987237" w:rsidP="00987237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6F2151">
        <w:rPr>
          <w:bCs/>
          <w:i/>
          <w:iCs/>
          <w:color w:val="000000"/>
          <w:sz w:val="28"/>
          <w:szCs w:val="28"/>
          <w:bdr w:val="none" w:sz="0" w:space="0" w:color="auto" w:frame="1"/>
        </w:rPr>
        <w:t>Формы работы:</w:t>
      </w:r>
    </w:p>
    <w:p w:rsidR="00987237" w:rsidRPr="006F2151" w:rsidRDefault="00987237" w:rsidP="00987237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6F2151">
        <w:rPr>
          <w:color w:val="000000"/>
          <w:sz w:val="28"/>
          <w:szCs w:val="28"/>
        </w:rPr>
        <w:t>·  групповая работа;</w:t>
      </w:r>
    </w:p>
    <w:p w:rsidR="00987237" w:rsidRPr="006F2151" w:rsidRDefault="00987237" w:rsidP="00987237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6F2151">
        <w:rPr>
          <w:color w:val="000000"/>
          <w:sz w:val="28"/>
          <w:szCs w:val="28"/>
        </w:rPr>
        <w:t xml:space="preserve">·  </w:t>
      </w:r>
      <w:r w:rsidR="00941EC9">
        <w:rPr>
          <w:color w:val="000000"/>
          <w:sz w:val="28"/>
          <w:szCs w:val="28"/>
        </w:rPr>
        <w:t>индивидуальная</w:t>
      </w:r>
      <w:r w:rsidRPr="006F2151">
        <w:rPr>
          <w:color w:val="000000"/>
          <w:sz w:val="28"/>
          <w:szCs w:val="28"/>
        </w:rPr>
        <w:t>;</w:t>
      </w:r>
    </w:p>
    <w:p w:rsidR="00987237" w:rsidRPr="006F2151" w:rsidRDefault="00987237" w:rsidP="00987237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6F2151">
        <w:rPr>
          <w:color w:val="000000"/>
          <w:sz w:val="28"/>
          <w:szCs w:val="28"/>
        </w:rPr>
        <w:t>·  коллективные творческие дела;</w:t>
      </w:r>
    </w:p>
    <w:p w:rsidR="00987237" w:rsidRPr="006F2151" w:rsidRDefault="00987237" w:rsidP="00987237">
      <w:pPr>
        <w:shd w:val="clear" w:color="auto" w:fill="FFFFFF"/>
        <w:jc w:val="both"/>
        <w:textAlignment w:val="baseline"/>
        <w:rPr>
          <w:i/>
          <w:color w:val="000000"/>
          <w:sz w:val="28"/>
          <w:szCs w:val="28"/>
        </w:rPr>
      </w:pPr>
      <w:r w:rsidRPr="006F2151">
        <w:rPr>
          <w:bCs/>
          <w:i/>
          <w:iCs/>
          <w:color w:val="000000"/>
          <w:sz w:val="28"/>
          <w:szCs w:val="28"/>
          <w:bdr w:val="none" w:sz="0" w:space="0" w:color="auto" w:frame="1"/>
        </w:rPr>
        <w:t>Программа предусматривает теоретические и практические занятия:</w:t>
      </w:r>
    </w:p>
    <w:p w:rsidR="00987237" w:rsidRPr="006F2151" w:rsidRDefault="00987237" w:rsidP="00987237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6F2151">
        <w:rPr>
          <w:color w:val="000000"/>
          <w:sz w:val="28"/>
          <w:szCs w:val="28"/>
        </w:rPr>
        <w:t>1. </w:t>
      </w:r>
      <w:r>
        <w:rPr>
          <w:color w:val="000000"/>
          <w:sz w:val="28"/>
          <w:szCs w:val="28"/>
        </w:rPr>
        <w:t xml:space="preserve"> Т</w:t>
      </w:r>
      <w:r w:rsidRPr="006F2151">
        <w:rPr>
          <w:color w:val="000000"/>
          <w:sz w:val="28"/>
          <w:szCs w:val="28"/>
        </w:rPr>
        <w:t>еоретические (беседы, сообщения, сбор теоретического материала).</w:t>
      </w:r>
    </w:p>
    <w:p w:rsidR="00987237" w:rsidRPr="006F2151" w:rsidRDefault="00987237" w:rsidP="00987237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6F2151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П</w:t>
      </w:r>
      <w:r w:rsidRPr="006F2151">
        <w:rPr>
          <w:color w:val="000000"/>
          <w:sz w:val="28"/>
          <w:szCs w:val="28"/>
        </w:rPr>
        <w:t>рактические (</w:t>
      </w:r>
      <w:r w:rsidR="00941EC9">
        <w:rPr>
          <w:color w:val="000000"/>
          <w:sz w:val="28"/>
          <w:szCs w:val="28"/>
        </w:rPr>
        <w:t>выполнение упражнений, заданий</w:t>
      </w:r>
      <w:r w:rsidRPr="006F2151">
        <w:rPr>
          <w:color w:val="000000"/>
          <w:sz w:val="28"/>
          <w:szCs w:val="28"/>
        </w:rPr>
        <w:t>).</w:t>
      </w:r>
    </w:p>
    <w:p w:rsidR="00987237" w:rsidRDefault="00987237" w:rsidP="00987237">
      <w:pPr>
        <w:ind w:left="-851" w:firstLine="851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    </w:t>
      </w:r>
    </w:p>
    <w:p w:rsidR="00987237" w:rsidRDefault="00977DB4" w:rsidP="00987237">
      <w:pPr>
        <w:ind w:left="-851" w:firstLine="851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</w:rPr>
        <w:t>1.6</w:t>
      </w:r>
      <w:r w:rsidR="0008312F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. </w:t>
      </w:r>
      <w:r w:rsidR="00987237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Ожидаемые  результаты.</w:t>
      </w:r>
    </w:p>
    <w:p w:rsidR="003A52F6" w:rsidRDefault="003A52F6" w:rsidP="00987237">
      <w:pPr>
        <w:ind w:left="-851" w:firstLine="851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</w:p>
    <w:p w:rsidR="0008312F" w:rsidRDefault="006979BE" w:rsidP="001D1619">
      <w:pPr>
        <w:numPr>
          <w:ilvl w:val="0"/>
          <w:numId w:val="20"/>
        </w:numPr>
        <w:ind w:left="498" w:hangingChars="178" w:hanging="498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>Развитие креативного мышл</w:t>
      </w:r>
      <w:r w:rsidR="00977DB4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ения и интеллекта  обучающихся, 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>проявляющихся в личных индивидуальных достижениях.</w:t>
      </w:r>
    </w:p>
    <w:p w:rsidR="006979BE" w:rsidRDefault="001263AA" w:rsidP="001D1619">
      <w:pPr>
        <w:numPr>
          <w:ilvl w:val="0"/>
          <w:numId w:val="20"/>
        </w:numPr>
        <w:ind w:left="498" w:hangingChars="178" w:hanging="498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Повышение качества образованности у обучающихся.</w:t>
      </w:r>
    </w:p>
    <w:p w:rsidR="003A52F6" w:rsidRDefault="003A52F6" w:rsidP="001D1619">
      <w:pPr>
        <w:numPr>
          <w:ilvl w:val="0"/>
          <w:numId w:val="20"/>
        </w:numPr>
        <w:ind w:left="498" w:hangingChars="178" w:hanging="498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Развитие познавательной активности обучающихся.</w:t>
      </w:r>
    </w:p>
    <w:p w:rsidR="003A52F6" w:rsidRDefault="003A52F6" w:rsidP="001D1619">
      <w:pPr>
        <w:numPr>
          <w:ilvl w:val="0"/>
          <w:numId w:val="20"/>
        </w:numPr>
        <w:ind w:left="498" w:hangingChars="178" w:hanging="498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Формирование коммуникативной компетенции.</w:t>
      </w:r>
    </w:p>
    <w:p w:rsidR="003A52F6" w:rsidRDefault="003A52F6" w:rsidP="001D1619">
      <w:pPr>
        <w:numPr>
          <w:ilvl w:val="0"/>
          <w:numId w:val="20"/>
        </w:numPr>
        <w:ind w:left="498" w:hangingChars="178" w:hanging="498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3A52F6">
        <w:rPr>
          <w:bCs/>
          <w:iCs/>
          <w:color w:val="000000"/>
          <w:sz w:val="28"/>
          <w:szCs w:val="28"/>
          <w:bdr w:val="none" w:sz="0" w:space="0" w:color="auto" w:frame="1"/>
        </w:rPr>
        <w:t>Владение</w:t>
      </w:r>
      <w:r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навыками само</w:t>
      </w:r>
      <w:r w:rsidRPr="003A52F6">
        <w:rPr>
          <w:bCs/>
          <w:iCs/>
          <w:color w:val="000000"/>
          <w:sz w:val="28"/>
          <w:szCs w:val="28"/>
          <w:bdr w:val="none" w:sz="0" w:space="0" w:color="auto" w:frame="1"/>
        </w:rPr>
        <w:t>оценки.</w:t>
      </w:r>
    </w:p>
    <w:p w:rsidR="003A52F6" w:rsidRPr="003A52F6" w:rsidRDefault="003A52F6" w:rsidP="001D1619">
      <w:pPr>
        <w:numPr>
          <w:ilvl w:val="0"/>
          <w:numId w:val="20"/>
        </w:numPr>
        <w:ind w:left="498" w:hangingChars="178" w:hanging="498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Повышение мотивации к обучению.</w:t>
      </w:r>
    </w:p>
    <w:p w:rsidR="003A52F6" w:rsidRDefault="003A52F6" w:rsidP="001D1619">
      <w:pPr>
        <w:numPr>
          <w:ilvl w:val="0"/>
          <w:numId w:val="20"/>
        </w:numPr>
        <w:ind w:left="498" w:hangingChars="178" w:hanging="498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Приобретение обучающимися навыков:</w:t>
      </w:r>
    </w:p>
    <w:p w:rsidR="003A52F6" w:rsidRDefault="003A52F6" w:rsidP="001D1619">
      <w:pPr>
        <w:numPr>
          <w:ilvl w:val="0"/>
          <w:numId w:val="21"/>
        </w:numPr>
        <w:ind w:left="498" w:hangingChars="178" w:hanging="498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анализировать, сравнивать, обобщать, отстаивать свою точку зрения.</w:t>
      </w:r>
    </w:p>
    <w:p w:rsidR="003A52F6" w:rsidRDefault="003A52F6" w:rsidP="001D1619">
      <w:pPr>
        <w:numPr>
          <w:ilvl w:val="0"/>
          <w:numId w:val="21"/>
        </w:numPr>
        <w:ind w:left="498" w:hangingChars="178" w:hanging="498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работы в группах.</w:t>
      </w:r>
    </w:p>
    <w:p w:rsidR="003A52F6" w:rsidRDefault="003A52F6" w:rsidP="001D1619">
      <w:pPr>
        <w:numPr>
          <w:ilvl w:val="0"/>
          <w:numId w:val="21"/>
        </w:numPr>
        <w:ind w:left="498" w:hangingChars="178" w:hanging="498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z w:val="28"/>
          <w:szCs w:val="28"/>
          <w:bdr w:val="none" w:sz="0" w:space="0" w:color="auto" w:frame="1"/>
        </w:rPr>
        <w:t>самостоятельного нахождения путей решения проблемы.</w:t>
      </w:r>
    </w:p>
    <w:p w:rsidR="003A52F6" w:rsidRDefault="003A52F6" w:rsidP="003A52F6">
      <w:pPr>
        <w:ind w:left="720"/>
        <w:rPr>
          <w:bCs/>
          <w:iCs/>
          <w:color w:val="000000"/>
          <w:sz w:val="28"/>
          <w:szCs w:val="28"/>
          <w:bdr w:val="none" w:sz="0" w:space="0" w:color="auto" w:frame="1"/>
        </w:rPr>
      </w:pPr>
    </w:p>
    <w:p w:rsidR="00F85C3B" w:rsidRDefault="00977DB4" w:rsidP="0008312F">
      <w:pPr>
        <w:ind w:left="-851" w:firstLine="851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</w:rPr>
        <w:t>1.7</w:t>
      </w:r>
      <w:r w:rsidR="0008312F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. </w:t>
      </w:r>
      <w:r w:rsidR="00F85C3B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Учебно-тематический план</w:t>
      </w:r>
    </w:p>
    <w:p w:rsidR="00F85C3B" w:rsidRPr="00941EC9" w:rsidRDefault="00F85C3B" w:rsidP="00F85C3B">
      <w:pPr>
        <w:ind w:left="-851" w:firstLine="851"/>
        <w:rPr>
          <w:b/>
          <w:bCs/>
          <w:iCs/>
          <w:color w:val="000000"/>
          <w:sz w:val="16"/>
          <w:szCs w:val="16"/>
          <w:bdr w:val="none" w:sz="0" w:space="0" w:color="auto" w:frame="1"/>
        </w:rPr>
      </w:pPr>
    </w:p>
    <w:tbl>
      <w:tblPr>
        <w:tblW w:w="50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6"/>
        <w:gridCol w:w="2877"/>
        <w:gridCol w:w="899"/>
        <w:gridCol w:w="963"/>
        <w:gridCol w:w="1261"/>
        <w:gridCol w:w="1693"/>
        <w:gridCol w:w="1984"/>
      </w:tblGrid>
      <w:tr w:rsidR="00F85C3B" w:rsidRPr="001D1619" w:rsidTr="00977DB4">
        <w:tc>
          <w:tcPr>
            <w:tcW w:w="308" w:type="pct"/>
            <w:vMerge w:val="restart"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395" w:type="pct"/>
            <w:vMerge w:val="restart"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Наименование  раздела</w:t>
            </w:r>
          </w:p>
        </w:tc>
        <w:tc>
          <w:tcPr>
            <w:tcW w:w="1514" w:type="pct"/>
            <w:gridSpan w:val="3"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821" w:type="pct"/>
            <w:vMerge w:val="restart"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Форма занятий</w:t>
            </w:r>
          </w:p>
        </w:tc>
        <w:tc>
          <w:tcPr>
            <w:tcW w:w="961" w:type="pct"/>
            <w:vMerge w:val="restart"/>
            <w:shd w:val="clear" w:color="auto" w:fill="auto"/>
          </w:tcPr>
          <w:p w:rsidR="00F85C3B" w:rsidRPr="001D1619" w:rsidRDefault="00F85C3B" w:rsidP="0099756B">
            <w:pPr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Формы аттестации (контроля)</w:t>
            </w:r>
          </w:p>
        </w:tc>
      </w:tr>
      <w:tr w:rsidR="00F85C3B" w:rsidRPr="001D1619" w:rsidTr="00977DB4">
        <w:tc>
          <w:tcPr>
            <w:tcW w:w="308" w:type="pct"/>
            <w:vMerge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5" w:type="pct"/>
            <w:vMerge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6" w:type="pct"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467" w:type="pct"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611" w:type="pct"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821" w:type="pct"/>
            <w:vMerge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1" w:type="pct"/>
            <w:vMerge/>
            <w:shd w:val="clear" w:color="auto" w:fill="auto"/>
          </w:tcPr>
          <w:p w:rsidR="00F85C3B" w:rsidRPr="001D1619" w:rsidRDefault="00F85C3B" w:rsidP="0099756B">
            <w:pPr>
              <w:rPr>
                <w:b/>
                <w:sz w:val="24"/>
                <w:szCs w:val="24"/>
              </w:rPr>
            </w:pPr>
          </w:p>
        </w:tc>
      </w:tr>
      <w:tr w:rsidR="00F85C3B" w:rsidRPr="001D1619" w:rsidTr="00977DB4">
        <w:tc>
          <w:tcPr>
            <w:tcW w:w="5000" w:type="pct"/>
            <w:gridSpan w:val="7"/>
            <w:shd w:val="clear" w:color="auto" w:fill="auto"/>
          </w:tcPr>
          <w:p w:rsidR="00E21DAD" w:rsidRPr="001D1619" w:rsidRDefault="00E21DAD" w:rsidP="00F85C3B">
            <w:pPr>
              <w:rPr>
                <w:b/>
                <w:sz w:val="24"/>
                <w:szCs w:val="24"/>
              </w:rPr>
            </w:pPr>
          </w:p>
          <w:p w:rsidR="00F85C3B" w:rsidRPr="001D1619" w:rsidRDefault="00F85C3B" w:rsidP="00256965">
            <w:pPr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 xml:space="preserve">Раздел </w:t>
            </w:r>
            <w:r w:rsidRPr="001D1619">
              <w:rPr>
                <w:b/>
                <w:sz w:val="24"/>
                <w:szCs w:val="24"/>
                <w:lang w:val="en-US"/>
              </w:rPr>
              <w:t>I</w:t>
            </w:r>
            <w:r w:rsidRPr="001D1619">
              <w:rPr>
                <w:b/>
                <w:sz w:val="24"/>
                <w:szCs w:val="24"/>
              </w:rPr>
              <w:t xml:space="preserve">. </w:t>
            </w:r>
            <w:r w:rsidR="00256965" w:rsidRPr="001D1619">
              <w:rPr>
                <w:b/>
                <w:sz w:val="24"/>
                <w:szCs w:val="24"/>
              </w:rPr>
              <w:t>«Сказочный вернис</w:t>
            </w:r>
            <w:r w:rsidR="00E21DAD" w:rsidRPr="001D1619">
              <w:rPr>
                <w:b/>
                <w:sz w:val="24"/>
                <w:szCs w:val="24"/>
              </w:rPr>
              <w:t>аж</w:t>
            </w:r>
            <w:r w:rsidR="00256965" w:rsidRPr="001D1619">
              <w:rPr>
                <w:b/>
                <w:sz w:val="24"/>
                <w:szCs w:val="24"/>
              </w:rPr>
              <w:t>»</w:t>
            </w:r>
          </w:p>
        </w:tc>
      </w:tr>
      <w:tr w:rsidR="00256965" w:rsidRPr="001D1619" w:rsidTr="00977DB4">
        <w:tc>
          <w:tcPr>
            <w:tcW w:w="308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1.1.</w:t>
            </w:r>
          </w:p>
        </w:tc>
        <w:tc>
          <w:tcPr>
            <w:tcW w:w="1395" w:type="pct"/>
            <w:shd w:val="clear" w:color="auto" w:fill="auto"/>
          </w:tcPr>
          <w:p w:rsidR="00256965" w:rsidRPr="001D1619" w:rsidRDefault="00256965" w:rsidP="00E21DAD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«Учимся сочинять сказку всей группой» (устно)</w:t>
            </w:r>
          </w:p>
        </w:tc>
        <w:tc>
          <w:tcPr>
            <w:tcW w:w="436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256965" w:rsidRPr="001D1619" w:rsidRDefault="00256965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Работа всей группы</w:t>
            </w:r>
          </w:p>
        </w:tc>
      </w:tr>
      <w:tr w:rsidR="00256965" w:rsidRPr="001D1619" w:rsidTr="00977DB4">
        <w:tc>
          <w:tcPr>
            <w:tcW w:w="308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1.2</w:t>
            </w:r>
          </w:p>
        </w:tc>
        <w:tc>
          <w:tcPr>
            <w:tcW w:w="1395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«Сочиняем сказку с помощью группы» (устно)</w:t>
            </w:r>
          </w:p>
        </w:tc>
        <w:tc>
          <w:tcPr>
            <w:tcW w:w="436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256965" w:rsidRPr="001D1619" w:rsidRDefault="00256965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Работа всей группы</w:t>
            </w:r>
          </w:p>
        </w:tc>
      </w:tr>
      <w:tr w:rsidR="00256965" w:rsidRPr="001D1619" w:rsidTr="00977DB4">
        <w:tc>
          <w:tcPr>
            <w:tcW w:w="308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1.3</w:t>
            </w:r>
          </w:p>
        </w:tc>
        <w:tc>
          <w:tcPr>
            <w:tcW w:w="1395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«Продолжи сказку» (индивидуально, письменно)</w:t>
            </w:r>
          </w:p>
        </w:tc>
        <w:tc>
          <w:tcPr>
            <w:tcW w:w="436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256965" w:rsidRPr="001D1619" w:rsidRDefault="00256965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256965" w:rsidRPr="001D1619" w:rsidTr="00977DB4">
        <w:tc>
          <w:tcPr>
            <w:tcW w:w="308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1.4</w:t>
            </w:r>
          </w:p>
        </w:tc>
        <w:tc>
          <w:tcPr>
            <w:tcW w:w="1395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«Отгадай сказку» (групповая, устно)</w:t>
            </w:r>
          </w:p>
        </w:tc>
        <w:tc>
          <w:tcPr>
            <w:tcW w:w="436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256965" w:rsidRPr="001D1619" w:rsidRDefault="00256965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Работа в группах</w:t>
            </w:r>
          </w:p>
        </w:tc>
      </w:tr>
      <w:tr w:rsidR="00256965" w:rsidRPr="001D1619" w:rsidTr="00977DB4">
        <w:tc>
          <w:tcPr>
            <w:tcW w:w="308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1.5</w:t>
            </w:r>
          </w:p>
        </w:tc>
        <w:tc>
          <w:tcPr>
            <w:tcW w:w="1395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«Вставь пропущенные предложения в сказку»</w:t>
            </w:r>
            <w:r w:rsidR="0005468F" w:rsidRPr="001D1619">
              <w:rPr>
                <w:sz w:val="24"/>
                <w:szCs w:val="24"/>
              </w:rPr>
              <w:t xml:space="preserve"> (письменно)</w:t>
            </w:r>
          </w:p>
        </w:tc>
        <w:tc>
          <w:tcPr>
            <w:tcW w:w="436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256965" w:rsidRPr="001D1619" w:rsidRDefault="00256965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Анализ ситуации</w:t>
            </w:r>
          </w:p>
        </w:tc>
      </w:tr>
      <w:tr w:rsidR="00256965" w:rsidRPr="001D1619" w:rsidTr="00977DB4">
        <w:tc>
          <w:tcPr>
            <w:tcW w:w="308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1.6</w:t>
            </w:r>
          </w:p>
        </w:tc>
        <w:tc>
          <w:tcPr>
            <w:tcW w:w="1395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«Измени сюжет сказки»</w:t>
            </w:r>
            <w:r w:rsidR="0005468F" w:rsidRPr="001D1619">
              <w:rPr>
                <w:sz w:val="24"/>
                <w:szCs w:val="24"/>
              </w:rPr>
              <w:t xml:space="preserve"> (групповое, устно)</w:t>
            </w:r>
          </w:p>
        </w:tc>
        <w:tc>
          <w:tcPr>
            <w:tcW w:w="436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256965" w:rsidRPr="001D1619" w:rsidRDefault="00256965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256965" w:rsidRPr="001D1619" w:rsidRDefault="00256965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256965" w:rsidRPr="001D1619" w:rsidRDefault="00256965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Анализ ситуации</w:t>
            </w:r>
          </w:p>
        </w:tc>
      </w:tr>
      <w:tr w:rsidR="00F56D29" w:rsidRPr="001D1619" w:rsidTr="00977DB4">
        <w:tc>
          <w:tcPr>
            <w:tcW w:w="308" w:type="pct"/>
            <w:shd w:val="clear" w:color="auto" w:fill="auto"/>
          </w:tcPr>
          <w:p w:rsidR="00F56D29" w:rsidRPr="001D1619" w:rsidRDefault="00F56D29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1.7</w:t>
            </w:r>
          </w:p>
        </w:tc>
        <w:tc>
          <w:tcPr>
            <w:tcW w:w="1395" w:type="pct"/>
            <w:shd w:val="clear" w:color="auto" w:fill="auto"/>
          </w:tcPr>
          <w:p w:rsidR="00F56D29" w:rsidRPr="001D1619" w:rsidRDefault="00F56D29" w:rsidP="00F56D2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«Письмо сказочному герою»</w:t>
            </w:r>
            <w:r w:rsidR="0005468F" w:rsidRPr="001D1619">
              <w:rPr>
                <w:sz w:val="24"/>
                <w:szCs w:val="24"/>
              </w:rPr>
              <w:t xml:space="preserve"> (письменно)</w:t>
            </w:r>
          </w:p>
        </w:tc>
        <w:tc>
          <w:tcPr>
            <w:tcW w:w="436" w:type="pct"/>
            <w:shd w:val="clear" w:color="auto" w:fill="auto"/>
          </w:tcPr>
          <w:p w:rsidR="00F56D29" w:rsidRPr="001D1619" w:rsidRDefault="00F56D29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56D29" w:rsidRPr="001D1619" w:rsidRDefault="00F56D29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56D29" w:rsidRPr="001D1619" w:rsidRDefault="00F56D29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56D29" w:rsidRPr="001D1619" w:rsidRDefault="00F56D29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56D29" w:rsidRPr="001D1619" w:rsidRDefault="007D600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56D29" w:rsidRPr="001D1619" w:rsidTr="00977DB4">
        <w:tc>
          <w:tcPr>
            <w:tcW w:w="308" w:type="pct"/>
            <w:shd w:val="clear" w:color="auto" w:fill="auto"/>
          </w:tcPr>
          <w:p w:rsidR="00F56D29" w:rsidRPr="001D1619" w:rsidRDefault="00F56D29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1.8</w:t>
            </w:r>
          </w:p>
        </w:tc>
        <w:tc>
          <w:tcPr>
            <w:tcW w:w="1395" w:type="pct"/>
            <w:shd w:val="clear" w:color="auto" w:fill="auto"/>
          </w:tcPr>
          <w:p w:rsidR="00F56D29" w:rsidRPr="001D1619" w:rsidRDefault="00F56D29" w:rsidP="00F56D2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«Путь сказочного героя</w:t>
            </w:r>
            <w:r w:rsidR="00F615D2" w:rsidRPr="001D1619">
              <w:rPr>
                <w:sz w:val="24"/>
                <w:szCs w:val="24"/>
              </w:rPr>
              <w:t xml:space="preserve"> своими глазами</w:t>
            </w:r>
            <w:r w:rsidRPr="001D1619">
              <w:rPr>
                <w:sz w:val="24"/>
                <w:szCs w:val="24"/>
              </w:rPr>
              <w:t>»</w:t>
            </w:r>
            <w:r w:rsidR="0005468F" w:rsidRPr="001D1619">
              <w:rPr>
                <w:sz w:val="24"/>
                <w:szCs w:val="24"/>
              </w:rPr>
              <w:t xml:space="preserve"> (групповое, устно)</w:t>
            </w:r>
          </w:p>
        </w:tc>
        <w:tc>
          <w:tcPr>
            <w:tcW w:w="436" w:type="pct"/>
            <w:shd w:val="clear" w:color="auto" w:fill="auto"/>
          </w:tcPr>
          <w:p w:rsidR="00F56D29" w:rsidRPr="001D1619" w:rsidRDefault="00F56D29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56D29" w:rsidRPr="001D1619" w:rsidRDefault="00F56D29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56D29" w:rsidRPr="001D1619" w:rsidRDefault="00F56D29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56D29" w:rsidRPr="001D1619" w:rsidRDefault="00F56D29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56D29" w:rsidRPr="001D1619" w:rsidRDefault="00F56D29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Анализ ситуации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1.9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F56D2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«Мысли сказочных персонажей»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Анализ ситуации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1.10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«Законы сказочного королевства»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08312F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1.11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B19BE" w:rsidP="00355AAE">
            <w:pPr>
              <w:rPr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Комплексное задание «Необычная картина»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5000" w:type="pct"/>
            <w:gridSpan w:val="7"/>
            <w:shd w:val="clear" w:color="auto" w:fill="auto"/>
          </w:tcPr>
          <w:p w:rsidR="00F615D2" w:rsidRPr="001D1619" w:rsidRDefault="00F615D2" w:rsidP="00F85C3B">
            <w:pPr>
              <w:rPr>
                <w:b/>
                <w:sz w:val="24"/>
                <w:szCs w:val="24"/>
              </w:rPr>
            </w:pPr>
          </w:p>
          <w:p w:rsidR="00F615D2" w:rsidRPr="001D1619" w:rsidRDefault="00F615D2" w:rsidP="00F85C3B">
            <w:pPr>
              <w:rPr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 xml:space="preserve">Раздел </w:t>
            </w:r>
            <w:r w:rsidRPr="001D1619">
              <w:rPr>
                <w:b/>
                <w:sz w:val="24"/>
                <w:szCs w:val="24"/>
                <w:lang w:val="en-US"/>
              </w:rPr>
              <w:t>II</w:t>
            </w:r>
            <w:r w:rsidRPr="001D1619">
              <w:rPr>
                <w:b/>
                <w:sz w:val="24"/>
                <w:szCs w:val="24"/>
              </w:rPr>
              <w:t>.  «Виртуальные художники»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2.1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«Геометрическая картина»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2.2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«Дорисуй картину»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lastRenderedPageBreak/>
              <w:t>2.3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«Рисунок на кирпичной стене»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2.4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«Раскрасим забор»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2.5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«Креативный смайлик»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2.6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256965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«Юный архитектор»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2.7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«Цветущее дерево»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2.8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«Мозаика крестиком»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2.9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«Звездное небо»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A949C8" w:rsidRPr="001D1619" w:rsidTr="00977DB4">
        <w:tc>
          <w:tcPr>
            <w:tcW w:w="308" w:type="pct"/>
            <w:shd w:val="clear" w:color="auto" w:fill="auto"/>
          </w:tcPr>
          <w:p w:rsidR="00A949C8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2.10</w:t>
            </w:r>
          </w:p>
        </w:tc>
        <w:tc>
          <w:tcPr>
            <w:tcW w:w="1395" w:type="pct"/>
            <w:shd w:val="clear" w:color="auto" w:fill="auto"/>
          </w:tcPr>
          <w:p w:rsidR="00A949C8" w:rsidRPr="001D1619" w:rsidRDefault="00A949C8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«Морское дно»</w:t>
            </w:r>
          </w:p>
        </w:tc>
        <w:tc>
          <w:tcPr>
            <w:tcW w:w="436" w:type="pct"/>
            <w:shd w:val="clear" w:color="auto" w:fill="auto"/>
          </w:tcPr>
          <w:p w:rsidR="00A949C8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949C8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A949C8" w:rsidRPr="001D1619" w:rsidRDefault="00A949C8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A949C8" w:rsidRPr="001D1619" w:rsidRDefault="00A949C8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A949C8" w:rsidRPr="001D1619" w:rsidRDefault="00A949C8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A949C8" w:rsidRPr="001D1619" w:rsidTr="00977DB4">
        <w:tc>
          <w:tcPr>
            <w:tcW w:w="308" w:type="pct"/>
            <w:shd w:val="clear" w:color="auto" w:fill="auto"/>
          </w:tcPr>
          <w:p w:rsidR="00A949C8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2.11</w:t>
            </w:r>
          </w:p>
        </w:tc>
        <w:tc>
          <w:tcPr>
            <w:tcW w:w="1395" w:type="pct"/>
            <w:shd w:val="clear" w:color="auto" w:fill="auto"/>
          </w:tcPr>
          <w:p w:rsidR="00A949C8" w:rsidRPr="001D1619" w:rsidRDefault="00A949C8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«Рисуем на асфальте»</w:t>
            </w:r>
          </w:p>
        </w:tc>
        <w:tc>
          <w:tcPr>
            <w:tcW w:w="436" w:type="pct"/>
            <w:shd w:val="clear" w:color="auto" w:fill="auto"/>
          </w:tcPr>
          <w:p w:rsidR="00A949C8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949C8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A949C8" w:rsidRPr="001D1619" w:rsidRDefault="00A949C8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A949C8" w:rsidRPr="001D1619" w:rsidRDefault="00A949C8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A949C8" w:rsidRPr="001D1619" w:rsidRDefault="00A949C8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A949C8" w:rsidRPr="001D1619" w:rsidTr="00977DB4">
        <w:tc>
          <w:tcPr>
            <w:tcW w:w="308" w:type="pct"/>
            <w:shd w:val="clear" w:color="auto" w:fill="auto"/>
          </w:tcPr>
          <w:p w:rsidR="00A949C8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2.12</w:t>
            </w:r>
          </w:p>
        </w:tc>
        <w:tc>
          <w:tcPr>
            <w:tcW w:w="1395" w:type="pct"/>
            <w:shd w:val="clear" w:color="auto" w:fill="auto"/>
          </w:tcPr>
          <w:p w:rsidR="00A949C8" w:rsidRPr="001D1619" w:rsidRDefault="00A949C8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«Рисунок алфавитом»</w:t>
            </w:r>
          </w:p>
        </w:tc>
        <w:tc>
          <w:tcPr>
            <w:tcW w:w="436" w:type="pct"/>
            <w:shd w:val="clear" w:color="auto" w:fill="auto"/>
          </w:tcPr>
          <w:p w:rsidR="00A949C8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A949C8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A949C8" w:rsidRPr="001D1619" w:rsidRDefault="00A949C8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A949C8" w:rsidRPr="001D1619" w:rsidRDefault="00A949C8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A949C8" w:rsidRPr="001D1619" w:rsidRDefault="00A949C8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5000" w:type="pct"/>
            <w:gridSpan w:val="7"/>
            <w:shd w:val="clear" w:color="auto" w:fill="auto"/>
          </w:tcPr>
          <w:p w:rsidR="00F615D2" w:rsidRPr="001D1619" w:rsidRDefault="00F615D2" w:rsidP="00F85C3B">
            <w:pPr>
              <w:rPr>
                <w:b/>
                <w:sz w:val="24"/>
                <w:szCs w:val="24"/>
              </w:rPr>
            </w:pPr>
          </w:p>
          <w:p w:rsidR="00F615D2" w:rsidRPr="001D1619" w:rsidRDefault="00F615D2" w:rsidP="00F56D29">
            <w:pPr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 xml:space="preserve">Раздел </w:t>
            </w:r>
            <w:r w:rsidRPr="001D1619">
              <w:rPr>
                <w:b/>
                <w:sz w:val="24"/>
                <w:szCs w:val="24"/>
                <w:lang w:val="en-US"/>
              </w:rPr>
              <w:t>III</w:t>
            </w:r>
            <w:r w:rsidRPr="001D1619">
              <w:rPr>
                <w:b/>
                <w:sz w:val="24"/>
                <w:szCs w:val="24"/>
              </w:rPr>
              <w:t>. «Мысли философа»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3.1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«Сочиняем рифмы»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Игра-соревнование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3.2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«Ассоциации»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3.3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«На что похожи фигуры»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 xml:space="preserve">Обсуждение 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3.4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«Социальные задачи»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Анализ ситуации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3.5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«Расшифруй слова»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3.6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«Страничка журнала»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Оформление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3.7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«Статья в газету»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Сочинение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3.8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«О чем говорит эта картина»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A949C8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 xml:space="preserve">Анализ 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3.9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05468F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«Сочинение «Мир  будущего»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A949C8" w:rsidP="00A949C8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Прогноз будущего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3.10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6E5281" w:rsidP="0005468F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«Корреспонденты»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6E5281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6E5281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6E5281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6E5281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7A5BED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 xml:space="preserve">Изучение 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3.11</w:t>
            </w:r>
          </w:p>
        </w:tc>
        <w:tc>
          <w:tcPr>
            <w:tcW w:w="1395" w:type="pct"/>
            <w:shd w:val="clear" w:color="auto" w:fill="auto"/>
          </w:tcPr>
          <w:p w:rsidR="00F615D2" w:rsidRPr="001D1619" w:rsidRDefault="007A5BED" w:rsidP="007A5BED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«Коллаж из картинок»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7A5BED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7A5BED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-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7A5BED" w:rsidP="00355AA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7A5BED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961" w:type="pct"/>
            <w:shd w:val="clear" w:color="auto" w:fill="auto"/>
          </w:tcPr>
          <w:p w:rsidR="00F615D2" w:rsidRPr="001D1619" w:rsidRDefault="007A5BED" w:rsidP="0099756B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оформление</w:t>
            </w:r>
          </w:p>
        </w:tc>
      </w:tr>
      <w:tr w:rsidR="00F615D2" w:rsidRPr="001D1619" w:rsidTr="00977DB4">
        <w:tc>
          <w:tcPr>
            <w:tcW w:w="308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5" w:type="pct"/>
            <w:shd w:val="clear" w:color="auto" w:fill="auto"/>
          </w:tcPr>
          <w:p w:rsidR="00F615D2" w:rsidRPr="001D1619" w:rsidRDefault="00F615D2" w:rsidP="0099756B">
            <w:pPr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436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67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61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21" w:type="pct"/>
            <w:shd w:val="clear" w:color="auto" w:fill="auto"/>
          </w:tcPr>
          <w:p w:rsidR="00F615D2" w:rsidRPr="001D1619" w:rsidRDefault="00F615D2" w:rsidP="0099756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1" w:type="pct"/>
            <w:shd w:val="clear" w:color="auto" w:fill="auto"/>
          </w:tcPr>
          <w:p w:rsidR="00F615D2" w:rsidRPr="001D1619" w:rsidRDefault="00F615D2" w:rsidP="0099756B">
            <w:pPr>
              <w:rPr>
                <w:sz w:val="24"/>
                <w:szCs w:val="24"/>
              </w:rPr>
            </w:pPr>
          </w:p>
        </w:tc>
      </w:tr>
    </w:tbl>
    <w:p w:rsidR="00977DB4" w:rsidRDefault="00977DB4" w:rsidP="0008312F">
      <w:pPr>
        <w:ind w:left="-851" w:firstLine="851"/>
        <w:rPr>
          <w:b/>
          <w:sz w:val="28"/>
          <w:szCs w:val="28"/>
        </w:rPr>
      </w:pPr>
    </w:p>
    <w:p w:rsidR="00F85C3B" w:rsidRDefault="00977DB4" w:rsidP="0008312F">
      <w:pPr>
        <w:ind w:left="-851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1.8</w:t>
      </w:r>
      <w:r w:rsidR="0008312F">
        <w:rPr>
          <w:b/>
          <w:sz w:val="28"/>
          <w:szCs w:val="28"/>
        </w:rPr>
        <w:t xml:space="preserve">. </w:t>
      </w:r>
      <w:r w:rsidR="00F85C3B">
        <w:rPr>
          <w:b/>
          <w:sz w:val="28"/>
          <w:szCs w:val="28"/>
        </w:rPr>
        <w:t>Содержание программы</w:t>
      </w:r>
    </w:p>
    <w:p w:rsidR="00F85C3B" w:rsidRDefault="00F85C3B" w:rsidP="00F85C3B">
      <w:pPr>
        <w:ind w:left="-851" w:firstLine="851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6"/>
        <w:gridCol w:w="2190"/>
        <w:gridCol w:w="4795"/>
        <w:gridCol w:w="2516"/>
      </w:tblGrid>
      <w:tr w:rsidR="00D51DB4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4795" w:type="dxa"/>
            <w:shd w:val="clear" w:color="auto" w:fill="auto"/>
          </w:tcPr>
          <w:p w:rsidR="00F85C3B" w:rsidRPr="001D1619" w:rsidRDefault="00F85C3B" w:rsidP="00767651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2516" w:type="dxa"/>
            <w:shd w:val="clear" w:color="auto" w:fill="auto"/>
          </w:tcPr>
          <w:p w:rsidR="00F85C3B" w:rsidRPr="001D1619" w:rsidRDefault="00F85C3B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Образовательный результат</w:t>
            </w:r>
          </w:p>
        </w:tc>
      </w:tr>
      <w:tr w:rsidR="00F85C3B" w:rsidRPr="001D1619" w:rsidTr="0099756B">
        <w:trPr>
          <w:jc w:val="center"/>
        </w:trPr>
        <w:tc>
          <w:tcPr>
            <w:tcW w:w="0" w:type="auto"/>
            <w:gridSpan w:val="4"/>
            <w:shd w:val="clear" w:color="auto" w:fill="auto"/>
          </w:tcPr>
          <w:p w:rsidR="00F85C3B" w:rsidRPr="001D1619" w:rsidRDefault="000F6B03" w:rsidP="00347FF6">
            <w:pPr>
              <w:rPr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 xml:space="preserve">Раздел </w:t>
            </w:r>
            <w:r w:rsidRPr="001D1619">
              <w:rPr>
                <w:b/>
                <w:sz w:val="24"/>
                <w:szCs w:val="24"/>
                <w:lang w:val="en-US"/>
              </w:rPr>
              <w:t>I</w:t>
            </w:r>
            <w:r w:rsidRPr="001D1619">
              <w:rPr>
                <w:b/>
                <w:sz w:val="24"/>
                <w:szCs w:val="24"/>
              </w:rPr>
              <w:t>. «Сказочный вернисаж»</w:t>
            </w:r>
          </w:p>
        </w:tc>
      </w:tr>
      <w:tr w:rsidR="00D51DB4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0F6B03" w:rsidRPr="001D1619" w:rsidRDefault="000F6B03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0F6B03" w:rsidRPr="001D1619" w:rsidRDefault="000F6B03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«Учимся сочинять сказку всей группой» (устно)</w:t>
            </w:r>
          </w:p>
        </w:tc>
        <w:tc>
          <w:tcPr>
            <w:tcW w:w="4795" w:type="dxa"/>
            <w:shd w:val="clear" w:color="auto" w:fill="auto"/>
          </w:tcPr>
          <w:p w:rsidR="000F6B03" w:rsidRPr="001D1619" w:rsidRDefault="000F6B03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По одному предложению от человека, по цепочке сочиняем сказку всем классом</w:t>
            </w:r>
          </w:p>
        </w:tc>
        <w:tc>
          <w:tcPr>
            <w:tcW w:w="2516" w:type="dxa"/>
            <w:shd w:val="clear" w:color="auto" w:fill="auto"/>
          </w:tcPr>
          <w:p w:rsidR="000F6B03" w:rsidRPr="001D1619" w:rsidRDefault="00355AAE" w:rsidP="00355AAE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гибкости  мышления</w:t>
            </w:r>
          </w:p>
        </w:tc>
      </w:tr>
      <w:tr w:rsidR="00D51DB4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0F6B03" w:rsidRPr="001D1619" w:rsidRDefault="000F6B03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1.2</w:t>
            </w:r>
          </w:p>
        </w:tc>
        <w:tc>
          <w:tcPr>
            <w:tcW w:w="0" w:type="auto"/>
            <w:shd w:val="clear" w:color="auto" w:fill="auto"/>
          </w:tcPr>
          <w:p w:rsidR="000F6B03" w:rsidRPr="001D1619" w:rsidRDefault="000F6B03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«Сочиняем сказку с помощью группы» (устно)</w:t>
            </w:r>
          </w:p>
        </w:tc>
        <w:tc>
          <w:tcPr>
            <w:tcW w:w="4795" w:type="dxa"/>
            <w:shd w:val="clear" w:color="auto" w:fill="auto"/>
          </w:tcPr>
          <w:p w:rsidR="000F6B03" w:rsidRPr="001D1619" w:rsidRDefault="00D51DB4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Один человек выходит за дверь, чтобы класс загадал сказку, но смысл в том, что класс ничего не загадал, а просто когда ведущий задает вопрос о сказке, на все вопросы заканчивающимися гласными буквами говорим «да», а согласными «нет». В итоге получается ведущий сам придумывает свою сказку</w:t>
            </w:r>
          </w:p>
        </w:tc>
        <w:tc>
          <w:tcPr>
            <w:tcW w:w="2516" w:type="dxa"/>
            <w:shd w:val="clear" w:color="auto" w:fill="auto"/>
          </w:tcPr>
          <w:p w:rsidR="000F6B03" w:rsidRPr="001D1619" w:rsidRDefault="00355AAE" w:rsidP="00355AAE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гибкости  мышления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1.3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«Продолжи сказку» (индивидуально, письменно)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Выдается абзац сказки и ученики должны письменно сочинить продолжение сказки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 w:rsidP="00355AAE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гибкости  мышления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1.4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«Отгадай сказку» (групповая, устно)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 xml:space="preserve">Учитель читает по несколько предложений из сказок, ученики должны отгадать какая </w:t>
            </w:r>
            <w:r w:rsidRPr="001D1619">
              <w:rPr>
                <w:sz w:val="24"/>
                <w:szCs w:val="24"/>
              </w:rPr>
              <w:lastRenderedPageBreak/>
              <w:t>сказка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 w:rsidP="00355AAE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lastRenderedPageBreak/>
              <w:t>Развитие гибкости  мышления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lastRenderedPageBreak/>
              <w:t>1.5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«Вставь пропущенные предложения в сказку» (письменно)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 xml:space="preserve">В тексте сказки пропущены предложения, ученики должны сочинить предложения в сказке. 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 w:rsidP="00355AAE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гибкости  мышления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1.6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«Измени сюжет сказки» (групповое, устно)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Ученики должны изменить сюжет сказки по своему.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 w:rsidP="00355AAE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гибкости  мышления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1.7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«Письмо сказочному герою» (письменно)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Ученики должны написать письмо любому сказочному герою.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 w:rsidP="00355AAE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гибкости  мышления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1.8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«Путь сказочного героя своими глазами» (групповое, устно)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Ученики должны пройти путь сказочного героя по своему, как бы они поступили в разных ситуациях.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 w:rsidP="00355AAE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гибкости  мышления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1.9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«Мысли сказочных персонажей»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Ученики должны написать, о чем думают сказочные персонажи, проходя всю сказку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 w:rsidP="00355AAE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гибкости  мышления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1.10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«Законы сказочного королевства»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Ученики придумывают законы в сказочном королевстве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 w:rsidP="00355AAE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гибкости  мышления</w:t>
            </w:r>
          </w:p>
        </w:tc>
      </w:tr>
      <w:tr w:rsidR="00D51DB4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0F6B03" w:rsidRPr="001D1619" w:rsidRDefault="000F6B03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1.11</w:t>
            </w:r>
          </w:p>
        </w:tc>
        <w:tc>
          <w:tcPr>
            <w:tcW w:w="0" w:type="auto"/>
            <w:shd w:val="clear" w:color="auto" w:fill="auto"/>
          </w:tcPr>
          <w:p w:rsidR="000F6B03" w:rsidRPr="001D1619" w:rsidRDefault="00FB19B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Тест</w:t>
            </w:r>
          </w:p>
        </w:tc>
        <w:tc>
          <w:tcPr>
            <w:tcW w:w="4795" w:type="dxa"/>
            <w:shd w:val="clear" w:color="auto" w:fill="auto"/>
          </w:tcPr>
          <w:p w:rsidR="000F6B03" w:rsidRPr="001D1619" w:rsidRDefault="00FB19BE" w:rsidP="00FB19BE">
            <w:pPr>
              <w:jc w:val="both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Комплексное задание «Необычная картина»</w:t>
            </w:r>
          </w:p>
        </w:tc>
        <w:tc>
          <w:tcPr>
            <w:tcW w:w="2516" w:type="dxa"/>
            <w:shd w:val="clear" w:color="auto" w:fill="auto"/>
          </w:tcPr>
          <w:p w:rsidR="000F6B03" w:rsidRPr="001D1619" w:rsidRDefault="000F6B03" w:rsidP="000F6B03">
            <w:pPr>
              <w:jc w:val="center"/>
              <w:rPr>
                <w:sz w:val="24"/>
                <w:szCs w:val="24"/>
              </w:rPr>
            </w:pPr>
          </w:p>
        </w:tc>
      </w:tr>
      <w:tr w:rsidR="000F6B03" w:rsidRPr="001D1619" w:rsidTr="0099756B">
        <w:trPr>
          <w:jc w:val="center"/>
        </w:trPr>
        <w:tc>
          <w:tcPr>
            <w:tcW w:w="0" w:type="auto"/>
            <w:gridSpan w:val="4"/>
            <w:shd w:val="clear" w:color="auto" w:fill="auto"/>
          </w:tcPr>
          <w:p w:rsidR="000F6B03" w:rsidRPr="001D1619" w:rsidRDefault="000F6B03" w:rsidP="00347FF6">
            <w:pPr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 xml:space="preserve">Раздел </w:t>
            </w:r>
            <w:r w:rsidRPr="001D1619">
              <w:rPr>
                <w:b/>
                <w:sz w:val="24"/>
                <w:szCs w:val="24"/>
                <w:lang w:val="en-US"/>
              </w:rPr>
              <w:t>II</w:t>
            </w:r>
            <w:r w:rsidRPr="001D1619">
              <w:rPr>
                <w:b/>
                <w:sz w:val="24"/>
                <w:szCs w:val="24"/>
              </w:rPr>
              <w:t>.  «Виртуальные художники»</w:t>
            </w:r>
          </w:p>
        </w:tc>
      </w:tr>
      <w:tr w:rsidR="00D51DB4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0F6B03" w:rsidRPr="001D1619" w:rsidRDefault="000F6B03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0F6B03" w:rsidRPr="001D1619" w:rsidRDefault="000F6B03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«Геометрическая картина»</w:t>
            </w:r>
          </w:p>
        </w:tc>
        <w:tc>
          <w:tcPr>
            <w:tcW w:w="4795" w:type="dxa"/>
            <w:shd w:val="clear" w:color="auto" w:fill="auto"/>
          </w:tcPr>
          <w:p w:rsidR="000F6B03" w:rsidRPr="001D1619" w:rsidRDefault="00146F26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Нарисовать картину из геометрических фигур</w:t>
            </w:r>
          </w:p>
        </w:tc>
        <w:tc>
          <w:tcPr>
            <w:tcW w:w="2516" w:type="dxa"/>
            <w:shd w:val="clear" w:color="auto" w:fill="auto"/>
          </w:tcPr>
          <w:p w:rsidR="000F6B03" w:rsidRPr="001D1619" w:rsidRDefault="00355AAE" w:rsidP="00977DB4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«Дорисуй картину»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Дорисовать картинки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«Рисунок на кирпичной стене»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На листе «Кирпичная стена» нарисовать рисунок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«Раскрасим забор»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На листе в виде забора ученикам дается задание «Раскрасить забор»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«Креативный смайлик»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Ученикам дается задание украсить смайлик креативно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«Юный архитектор»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Ученикам дается задание придумать 10  существительных и нарисовать их на рисунке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«Цветущее дерево»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 xml:space="preserve">Ученикам дается бланк, где нарисован ствол дерева, им нужно оживить дерево с </w:t>
            </w:r>
            <w:r w:rsidRPr="001D1619">
              <w:rPr>
                <w:sz w:val="24"/>
                <w:szCs w:val="24"/>
              </w:rPr>
              <w:lastRenderedPageBreak/>
              <w:t xml:space="preserve">помощью листьев и т.д. 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lastRenderedPageBreak/>
              <w:t xml:space="preserve">Развитие воображения, </w:t>
            </w:r>
            <w:r w:rsidRPr="001D1619">
              <w:rPr>
                <w:sz w:val="24"/>
                <w:szCs w:val="24"/>
              </w:rPr>
              <w:lastRenderedPageBreak/>
              <w:t>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lastRenderedPageBreak/>
              <w:t>2.8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«Мозаика крестиком»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Ученикам нужно придумать рисунок с помощью крестиков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2.9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«Звездное небо»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На листе ученикам нужно нарисовать придуманные  созвездия на небе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2.10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«Морское дно»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На листе ученикам нужно нарисовать морское дно с разнообразными камушками и т.д.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2.11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«Рисуем на асфальте»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34584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На бланке с рисунком дороги, ученикам дается задание «Нарисовать на асфальте»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2.12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«Рисунок алфавитом»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Ученикам нужно придумать рисунок с помощью букв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воображения, творческих способностей</w:t>
            </w:r>
          </w:p>
        </w:tc>
      </w:tr>
      <w:tr w:rsidR="000F6B03" w:rsidRPr="001D1619" w:rsidTr="0099756B">
        <w:trPr>
          <w:jc w:val="center"/>
        </w:trPr>
        <w:tc>
          <w:tcPr>
            <w:tcW w:w="0" w:type="auto"/>
            <w:gridSpan w:val="4"/>
            <w:shd w:val="clear" w:color="auto" w:fill="auto"/>
          </w:tcPr>
          <w:p w:rsidR="000F6B03" w:rsidRPr="001D1619" w:rsidRDefault="000F6B03" w:rsidP="00347FF6">
            <w:pPr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 xml:space="preserve">Раздел </w:t>
            </w:r>
            <w:r w:rsidRPr="001D1619">
              <w:rPr>
                <w:b/>
                <w:sz w:val="24"/>
                <w:szCs w:val="24"/>
                <w:lang w:val="en-US"/>
              </w:rPr>
              <w:t>III</w:t>
            </w:r>
            <w:r w:rsidRPr="001D1619">
              <w:rPr>
                <w:b/>
                <w:sz w:val="24"/>
                <w:szCs w:val="24"/>
              </w:rPr>
              <w:t>. «Мысли философа»</w:t>
            </w:r>
          </w:p>
        </w:tc>
      </w:tr>
      <w:tr w:rsidR="00D51DB4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0F6B03" w:rsidRPr="001D1619" w:rsidRDefault="000F6B03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3.1</w:t>
            </w:r>
          </w:p>
        </w:tc>
        <w:tc>
          <w:tcPr>
            <w:tcW w:w="0" w:type="auto"/>
            <w:shd w:val="clear" w:color="auto" w:fill="auto"/>
          </w:tcPr>
          <w:p w:rsidR="000F6B03" w:rsidRPr="001D1619" w:rsidRDefault="000F6B03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«Сочиняем рифмы»</w:t>
            </w:r>
          </w:p>
        </w:tc>
        <w:tc>
          <w:tcPr>
            <w:tcW w:w="4795" w:type="dxa"/>
            <w:shd w:val="clear" w:color="auto" w:fill="auto"/>
          </w:tcPr>
          <w:p w:rsidR="000F6B03" w:rsidRPr="001D1619" w:rsidRDefault="00B27F84" w:rsidP="00B27F84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На заданные словосочетания придумать рифмы</w:t>
            </w:r>
          </w:p>
        </w:tc>
        <w:tc>
          <w:tcPr>
            <w:tcW w:w="2516" w:type="dxa"/>
            <w:shd w:val="clear" w:color="auto" w:fill="auto"/>
          </w:tcPr>
          <w:p w:rsidR="000F6B03" w:rsidRPr="001D1619" w:rsidRDefault="00355AAE" w:rsidP="00B27F84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креативного мышления, воображения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«Ассоциации»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B27F84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В течение 1 минуты написать на листе то, что приходит в мысли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креативного мышления, воображения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«На что похожи фигуры»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B27F84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На бланке с различными пятнами, как можно больше написать на что похож рисунок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креативного мышления, воображения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«Социальные задачи»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245F5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Учиться решать социальные задачи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креативного мышления, воображения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«Расшифруй слова»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245F58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Придумать слова на каждую букву слова ТВОРЧЕСТВО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креативного мышления, воображения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«Страничка журнала»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B27F84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Придумать дизайн странички любого журнала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креативного мышления, воображения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3.7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«Статья в газету»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B27F84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Сочинить статью в газету на любую тему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креативного мышления, воображения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3.8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«О чем говорит эта картина»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B27F84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Описать картину по выбору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креативного мышления, воображения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«Сочинение «Мир  будущего»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B27F84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Сочинение на тему «Мир будущего»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креативного мышления, воображения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3.10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«Корреспонденты»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B27F84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Работа в парах, в роли корреспондентов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 xml:space="preserve">Развитие креативного мышления, </w:t>
            </w:r>
            <w:r w:rsidRPr="001D1619">
              <w:rPr>
                <w:sz w:val="24"/>
                <w:szCs w:val="24"/>
              </w:rPr>
              <w:lastRenderedPageBreak/>
              <w:t>воображения</w:t>
            </w:r>
          </w:p>
        </w:tc>
      </w:tr>
      <w:tr w:rsidR="00355AAE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355AAE" w:rsidRPr="001D1619" w:rsidRDefault="00355AAE" w:rsidP="0099756B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lastRenderedPageBreak/>
              <w:t>3.11</w:t>
            </w:r>
          </w:p>
        </w:tc>
        <w:tc>
          <w:tcPr>
            <w:tcW w:w="0" w:type="auto"/>
            <w:shd w:val="clear" w:color="auto" w:fill="auto"/>
          </w:tcPr>
          <w:p w:rsidR="00355AAE" w:rsidRPr="001D1619" w:rsidRDefault="00355AAE" w:rsidP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«Коллаж из картинок»</w:t>
            </w:r>
          </w:p>
        </w:tc>
        <w:tc>
          <w:tcPr>
            <w:tcW w:w="4795" w:type="dxa"/>
            <w:shd w:val="clear" w:color="auto" w:fill="auto"/>
          </w:tcPr>
          <w:p w:rsidR="00355AAE" w:rsidRPr="001D1619" w:rsidRDefault="00355AAE" w:rsidP="00B27F84">
            <w:pPr>
              <w:jc w:val="both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Создать коллаж из любых картинок</w:t>
            </w:r>
          </w:p>
        </w:tc>
        <w:tc>
          <w:tcPr>
            <w:tcW w:w="2516" w:type="dxa"/>
            <w:shd w:val="clear" w:color="auto" w:fill="auto"/>
          </w:tcPr>
          <w:p w:rsidR="00355AAE" w:rsidRPr="001D1619" w:rsidRDefault="00355AA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Развитие креативного мышления, воображения</w:t>
            </w:r>
          </w:p>
        </w:tc>
      </w:tr>
      <w:tr w:rsidR="00D51DB4" w:rsidRPr="001D1619" w:rsidTr="001D1619">
        <w:trPr>
          <w:jc w:val="center"/>
        </w:trPr>
        <w:tc>
          <w:tcPr>
            <w:tcW w:w="0" w:type="auto"/>
            <w:shd w:val="clear" w:color="auto" w:fill="auto"/>
          </w:tcPr>
          <w:p w:rsidR="000F6B03" w:rsidRPr="001D1619" w:rsidRDefault="000F6B03" w:rsidP="0099756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85" w:type="dxa"/>
            <w:gridSpan w:val="2"/>
            <w:shd w:val="clear" w:color="auto" w:fill="auto"/>
          </w:tcPr>
          <w:p w:rsidR="000F6B03" w:rsidRPr="001D1619" w:rsidRDefault="000F6B03" w:rsidP="0099756B">
            <w:pPr>
              <w:jc w:val="both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Итого количество часов:</w:t>
            </w:r>
          </w:p>
        </w:tc>
        <w:tc>
          <w:tcPr>
            <w:tcW w:w="2516" w:type="dxa"/>
            <w:shd w:val="clear" w:color="auto" w:fill="auto"/>
          </w:tcPr>
          <w:p w:rsidR="000F6B03" w:rsidRPr="001D1619" w:rsidRDefault="000F6B03" w:rsidP="0099756B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34 часа</w:t>
            </w:r>
          </w:p>
        </w:tc>
      </w:tr>
    </w:tbl>
    <w:p w:rsidR="00987237" w:rsidRDefault="00987237" w:rsidP="00314C86">
      <w:pPr>
        <w:jc w:val="both"/>
        <w:rPr>
          <w:color w:val="000000"/>
          <w:sz w:val="27"/>
          <w:szCs w:val="27"/>
          <w:shd w:val="clear" w:color="auto" w:fill="FFFFFF"/>
        </w:rPr>
      </w:pPr>
    </w:p>
    <w:p w:rsidR="0008312F" w:rsidRPr="0008312F" w:rsidRDefault="0008312F" w:rsidP="0008312F">
      <w:pPr>
        <w:jc w:val="center"/>
        <w:rPr>
          <w:b/>
          <w:sz w:val="28"/>
          <w:szCs w:val="28"/>
        </w:rPr>
      </w:pPr>
      <w:r w:rsidRPr="0008312F">
        <w:rPr>
          <w:b/>
          <w:sz w:val="28"/>
          <w:szCs w:val="28"/>
          <w:lang w:val="en-US"/>
        </w:rPr>
        <w:t>II</w:t>
      </w:r>
      <w:r w:rsidRPr="0008312F">
        <w:rPr>
          <w:b/>
          <w:sz w:val="28"/>
          <w:szCs w:val="28"/>
        </w:rPr>
        <w:t>. КОМПЛЕКС ОРГАНИЗАЦИОННО-ПЕДАГОГИЧЕСКИХ УСЛОВИЙ</w:t>
      </w:r>
    </w:p>
    <w:p w:rsidR="0008312F" w:rsidRDefault="0008312F" w:rsidP="0008312F">
      <w:pPr>
        <w:rPr>
          <w:b/>
          <w:sz w:val="24"/>
          <w:szCs w:val="24"/>
        </w:rPr>
      </w:pPr>
    </w:p>
    <w:p w:rsidR="0008312F" w:rsidRDefault="0008312F" w:rsidP="0008312F">
      <w:pPr>
        <w:rPr>
          <w:b/>
          <w:sz w:val="24"/>
          <w:szCs w:val="24"/>
        </w:rPr>
      </w:pPr>
      <w:r>
        <w:rPr>
          <w:b/>
          <w:sz w:val="24"/>
          <w:szCs w:val="24"/>
        </w:rPr>
        <w:t>2.1.Календарный учебный график</w:t>
      </w:r>
    </w:p>
    <w:p w:rsidR="00977DB4" w:rsidRDefault="00977DB4" w:rsidP="0008312F">
      <w:pPr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1255"/>
        <w:gridCol w:w="3429"/>
        <w:gridCol w:w="1499"/>
        <w:gridCol w:w="1659"/>
        <w:gridCol w:w="1837"/>
      </w:tblGrid>
      <w:tr w:rsidR="0008312F" w:rsidRPr="001D1619" w:rsidTr="00890119">
        <w:tc>
          <w:tcPr>
            <w:tcW w:w="224" w:type="pct"/>
            <w:shd w:val="clear" w:color="auto" w:fill="auto"/>
          </w:tcPr>
          <w:p w:rsidR="0008312F" w:rsidRPr="001D1619" w:rsidRDefault="0008312F" w:rsidP="00890119">
            <w:pPr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34" w:type="pct"/>
            <w:shd w:val="clear" w:color="auto" w:fill="auto"/>
          </w:tcPr>
          <w:p w:rsidR="0008312F" w:rsidRPr="001D1619" w:rsidRDefault="0008312F" w:rsidP="00890119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806" w:type="pct"/>
            <w:shd w:val="clear" w:color="auto" w:fill="auto"/>
          </w:tcPr>
          <w:p w:rsidR="0008312F" w:rsidRPr="001D1619" w:rsidRDefault="0008312F" w:rsidP="00890119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687" w:type="pct"/>
            <w:shd w:val="clear" w:color="auto" w:fill="auto"/>
          </w:tcPr>
          <w:p w:rsidR="0008312F" w:rsidRPr="001D1619" w:rsidRDefault="0008312F" w:rsidP="00890119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Количество часов:</w:t>
            </w:r>
          </w:p>
        </w:tc>
        <w:tc>
          <w:tcPr>
            <w:tcW w:w="759" w:type="pct"/>
            <w:shd w:val="clear" w:color="auto" w:fill="auto"/>
          </w:tcPr>
          <w:p w:rsidR="0008312F" w:rsidRPr="001D1619" w:rsidRDefault="0008312F" w:rsidP="00890119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Форма занятий</w:t>
            </w:r>
          </w:p>
        </w:tc>
        <w:tc>
          <w:tcPr>
            <w:tcW w:w="790" w:type="pct"/>
            <w:shd w:val="clear" w:color="auto" w:fill="auto"/>
          </w:tcPr>
          <w:p w:rsidR="0008312F" w:rsidRPr="001D1619" w:rsidRDefault="0008312F" w:rsidP="00890119">
            <w:pPr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Формы контроля</w:t>
            </w:r>
          </w:p>
        </w:tc>
      </w:tr>
      <w:tr w:rsidR="0008312F" w:rsidRPr="001D1619" w:rsidTr="00890119">
        <w:tc>
          <w:tcPr>
            <w:tcW w:w="224" w:type="pct"/>
            <w:shd w:val="clear" w:color="auto" w:fill="auto"/>
          </w:tcPr>
          <w:p w:rsidR="0008312F" w:rsidRPr="001D1619" w:rsidRDefault="0008312F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34" w:type="pct"/>
            <w:shd w:val="clear" w:color="auto" w:fill="auto"/>
          </w:tcPr>
          <w:p w:rsidR="0008312F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08312F" w:rsidRPr="001D1619" w:rsidRDefault="0008312F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«Учимся сочинять сказку всей группой» (устно)</w:t>
            </w:r>
          </w:p>
        </w:tc>
        <w:tc>
          <w:tcPr>
            <w:tcW w:w="687" w:type="pct"/>
            <w:shd w:val="clear" w:color="auto" w:fill="auto"/>
          </w:tcPr>
          <w:p w:rsidR="0008312F" w:rsidRPr="001D1619" w:rsidRDefault="0008312F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08312F" w:rsidRPr="001D1619" w:rsidRDefault="0008312F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08312F" w:rsidRPr="001D1619" w:rsidRDefault="0008312F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Работа всей группы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«Сочиняем сказку с помощью группы» (устно)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Работа всей группы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«Продолжи сказку» (индивидуально, письменно)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4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«Отгадай сказку» (групповая, устно)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Работа в группах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5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«Вставь пропущенные предложения в сказку» (письменно)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Анализ ситуации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6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«Измени сюжет сказки» (групповое, устно)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Анализ ситуации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7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«Письмо сказочному герою» (письменно)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8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«Путь сказочного героя своими глазами» (групповое, устно)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Анализ ситуации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9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«Мысли сказочных персонажей»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Анализ ситуации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10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«Законы сказочного королевства»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11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1D1619" w:rsidP="00890119">
            <w:pPr>
              <w:rPr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Комплексное задание «Необычная картина»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12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«Геометрическая картина»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13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«Дорисуй картину»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14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«Рисунок на кирпичной стене»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15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«Раскрасим забор»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16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«Креативный смайлик»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17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«Юный архитектор»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18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«Цветущее дерево»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19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«Мозаика крестиком»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20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«Звездное небо»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21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«Морское дно»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22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«Рисуем на асфальте»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23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«Рисунок алфавитом»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24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«Сочиняем рифмы»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Игра-соревнование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25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«Ассоциации»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«На что похожи фигуры»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 xml:space="preserve">Обсуждение 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27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«Социальные задачи»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Анализ ситуации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28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«Расшифруй слова»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Индивидуально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29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«Страничка журнала»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Оформление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30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«Статья в газету»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Сочинение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31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«О чем говорит эта картина»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 xml:space="preserve">Анализ 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32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«Сочинение «Мир  будущего»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Прогноз будущего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33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«Корреспонденты»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 xml:space="preserve">Изучение </w:t>
            </w:r>
          </w:p>
        </w:tc>
      </w:tr>
      <w:tr w:rsidR="00B60ABE" w:rsidRPr="001D1619" w:rsidTr="00890119">
        <w:tc>
          <w:tcPr>
            <w:tcW w:w="224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34</w:t>
            </w:r>
          </w:p>
        </w:tc>
        <w:tc>
          <w:tcPr>
            <w:tcW w:w="734" w:type="pct"/>
            <w:shd w:val="clear" w:color="auto" w:fill="auto"/>
          </w:tcPr>
          <w:p w:rsidR="00B60ABE" w:rsidRPr="001D1619" w:rsidRDefault="00B60ABE" w:rsidP="00B60ABE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суббота</w:t>
            </w:r>
          </w:p>
        </w:tc>
        <w:tc>
          <w:tcPr>
            <w:tcW w:w="1806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«Коллаж из картинок»</w:t>
            </w:r>
          </w:p>
        </w:tc>
        <w:tc>
          <w:tcPr>
            <w:tcW w:w="687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1</w:t>
            </w:r>
          </w:p>
        </w:tc>
        <w:tc>
          <w:tcPr>
            <w:tcW w:w="759" w:type="pct"/>
            <w:shd w:val="clear" w:color="auto" w:fill="auto"/>
          </w:tcPr>
          <w:p w:rsidR="00B60ABE" w:rsidRPr="001D1619" w:rsidRDefault="00B60ABE" w:rsidP="00890119">
            <w:pPr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традиционное</w:t>
            </w:r>
          </w:p>
        </w:tc>
        <w:tc>
          <w:tcPr>
            <w:tcW w:w="790" w:type="pct"/>
            <w:shd w:val="clear" w:color="auto" w:fill="auto"/>
          </w:tcPr>
          <w:p w:rsidR="00B60ABE" w:rsidRPr="001D1619" w:rsidRDefault="00B60ABE" w:rsidP="00890119">
            <w:pPr>
              <w:jc w:val="center"/>
              <w:rPr>
                <w:sz w:val="24"/>
                <w:szCs w:val="24"/>
              </w:rPr>
            </w:pPr>
            <w:r w:rsidRPr="001D1619">
              <w:rPr>
                <w:sz w:val="24"/>
                <w:szCs w:val="24"/>
              </w:rPr>
              <w:t>оформление</w:t>
            </w:r>
          </w:p>
        </w:tc>
      </w:tr>
      <w:tr w:rsidR="0008312F" w:rsidRPr="001D1619" w:rsidTr="00890119">
        <w:tc>
          <w:tcPr>
            <w:tcW w:w="224" w:type="pct"/>
            <w:shd w:val="clear" w:color="auto" w:fill="auto"/>
          </w:tcPr>
          <w:p w:rsidR="0008312F" w:rsidRPr="001D1619" w:rsidRDefault="0008312F" w:rsidP="00890119">
            <w:pPr>
              <w:rPr>
                <w:b/>
                <w:sz w:val="24"/>
                <w:szCs w:val="24"/>
              </w:rPr>
            </w:pPr>
          </w:p>
        </w:tc>
        <w:tc>
          <w:tcPr>
            <w:tcW w:w="734" w:type="pct"/>
            <w:shd w:val="clear" w:color="auto" w:fill="auto"/>
          </w:tcPr>
          <w:p w:rsidR="0008312F" w:rsidRPr="001D1619" w:rsidRDefault="0008312F" w:rsidP="00890119">
            <w:pPr>
              <w:rPr>
                <w:b/>
                <w:sz w:val="24"/>
                <w:szCs w:val="24"/>
              </w:rPr>
            </w:pPr>
          </w:p>
        </w:tc>
        <w:tc>
          <w:tcPr>
            <w:tcW w:w="1806" w:type="pct"/>
            <w:shd w:val="clear" w:color="auto" w:fill="auto"/>
          </w:tcPr>
          <w:p w:rsidR="0008312F" w:rsidRPr="001D1619" w:rsidRDefault="0008312F" w:rsidP="00890119">
            <w:pPr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687" w:type="pct"/>
            <w:shd w:val="clear" w:color="auto" w:fill="auto"/>
          </w:tcPr>
          <w:p w:rsidR="0008312F" w:rsidRPr="001D1619" w:rsidRDefault="0008312F" w:rsidP="00890119">
            <w:pPr>
              <w:jc w:val="center"/>
              <w:rPr>
                <w:b/>
                <w:sz w:val="24"/>
                <w:szCs w:val="24"/>
              </w:rPr>
            </w:pPr>
            <w:r w:rsidRPr="001D1619">
              <w:rPr>
                <w:b/>
                <w:sz w:val="24"/>
                <w:szCs w:val="24"/>
              </w:rPr>
              <w:t>34 часа</w:t>
            </w:r>
          </w:p>
        </w:tc>
        <w:tc>
          <w:tcPr>
            <w:tcW w:w="759" w:type="pct"/>
            <w:shd w:val="clear" w:color="auto" w:fill="auto"/>
          </w:tcPr>
          <w:p w:rsidR="0008312F" w:rsidRPr="001D1619" w:rsidRDefault="0008312F" w:rsidP="0089011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0" w:type="pct"/>
            <w:shd w:val="clear" w:color="auto" w:fill="auto"/>
          </w:tcPr>
          <w:p w:rsidR="0008312F" w:rsidRPr="001D1619" w:rsidRDefault="0008312F" w:rsidP="00890119">
            <w:pPr>
              <w:rPr>
                <w:sz w:val="24"/>
                <w:szCs w:val="24"/>
              </w:rPr>
            </w:pPr>
          </w:p>
        </w:tc>
      </w:tr>
    </w:tbl>
    <w:p w:rsidR="0008312F" w:rsidRPr="00A015CE" w:rsidRDefault="0008312F" w:rsidP="0008312F">
      <w:pPr>
        <w:rPr>
          <w:b/>
          <w:sz w:val="24"/>
          <w:szCs w:val="24"/>
        </w:rPr>
      </w:pPr>
    </w:p>
    <w:p w:rsidR="00355AAE" w:rsidRPr="001819AD" w:rsidRDefault="00786EC3" w:rsidP="00786EC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="00355AAE" w:rsidRPr="001819AD">
        <w:rPr>
          <w:b/>
          <w:sz w:val="28"/>
          <w:szCs w:val="28"/>
        </w:rPr>
        <w:t>Условия реализации программы</w:t>
      </w:r>
    </w:p>
    <w:p w:rsidR="00355AAE" w:rsidRPr="001819AD" w:rsidRDefault="00786EC3" w:rsidP="00786E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55AAE" w:rsidRPr="001819AD">
        <w:rPr>
          <w:sz w:val="28"/>
          <w:szCs w:val="28"/>
        </w:rPr>
        <w:t>Реализация учебной программы требует наличия учебного кабинета.</w:t>
      </w:r>
    </w:p>
    <w:p w:rsidR="00355AAE" w:rsidRPr="001819AD" w:rsidRDefault="00355AAE" w:rsidP="00786EC3">
      <w:pPr>
        <w:jc w:val="both"/>
        <w:rPr>
          <w:sz w:val="28"/>
          <w:szCs w:val="28"/>
        </w:rPr>
      </w:pPr>
      <w:r w:rsidRPr="001819AD">
        <w:rPr>
          <w:sz w:val="28"/>
          <w:szCs w:val="28"/>
        </w:rPr>
        <w:t xml:space="preserve">Кабинет оснащен необходимым оборудованием и материалом, необходимым для </w:t>
      </w:r>
      <w:r>
        <w:rPr>
          <w:sz w:val="28"/>
          <w:szCs w:val="28"/>
        </w:rPr>
        <w:t>проведения бесед, игр, показа презентаций</w:t>
      </w:r>
      <w:r w:rsidRPr="001819AD">
        <w:rPr>
          <w:sz w:val="28"/>
          <w:szCs w:val="28"/>
        </w:rPr>
        <w:t>.</w:t>
      </w:r>
    </w:p>
    <w:p w:rsidR="00355AAE" w:rsidRDefault="00355AAE" w:rsidP="00355AAE">
      <w:pPr>
        <w:ind w:firstLine="709"/>
        <w:jc w:val="both"/>
        <w:rPr>
          <w:b/>
          <w:sz w:val="28"/>
          <w:szCs w:val="28"/>
        </w:rPr>
      </w:pPr>
    </w:p>
    <w:p w:rsidR="00355AAE" w:rsidRPr="001819AD" w:rsidRDefault="00786EC3" w:rsidP="00786EC3">
      <w:pPr>
        <w:rPr>
          <w:b/>
          <w:bCs/>
          <w:sz w:val="28"/>
          <w:szCs w:val="28"/>
        </w:rPr>
      </w:pPr>
      <w:r>
        <w:rPr>
          <w:b/>
          <w:iCs/>
          <w:sz w:val="28"/>
          <w:szCs w:val="28"/>
        </w:rPr>
        <w:t xml:space="preserve">2.3. </w:t>
      </w:r>
      <w:r w:rsidR="00355AAE" w:rsidRPr="001819AD">
        <w:rPr>
          <w:b/>
          <w:iCs/>
          <w:sz w:val="28"/>
          <w:szCs w:val="28"/>
        </w:rPr>
        <w:t>Формы аттестации/контроля</w:t>
      </w:r>
    </w:p>
    <w:p w:rsidR="00355AAE" w:rsidRDefault="00355AAE" w:rsidP="00355AAE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EF73B8">
        <w:rPr>
          <w:color w:val="000000"/>
          <w:sz w:val="28"/>
          <w:szCs w:val="28"/>
        </w:rPr>
        <w:t xml:space="preserve">С целью выявления степени освоения программы ребёнком, корректировки учебного процесса после изучения каждого раздела программы проводятся </w:t>
      </w:r>
      <w:r>
        <w:rPr>
          <w:color w:val="000000"/>
          <w:sz w:val="28"/>
          <w:szCs w:val="28"/>
        </w:rPr>
        <w:t>тестирования.</w:t>
      </w:r>
      <w:r w:rsidRPr="00EF73B8">
        <w:rPr>
          <w:color w:val="000000"/>
          <w:sz w:val="28"/>
          <w:szCs w:val="28"/>
        </w:rPr>
        <w:t xml:space="preserve"> </w:t>
      </w:r>
    </w:p>
    <w:p w:rsidR="00355AAE" w:rsidRDefault="00355AAE" w:rsidP="00355AAE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355AAE" w:rsidRPr="0062269F" w:rsidRDefault="00786EC3" w:rsidP="00786EC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</w:t>
      </w:r>
      <w:r w:rsidR="00355AAE" w:rsidRPr="0062269F">
        <w:rPr>
          <w:b/>
          <w:sz w:val="28"/>
          <w:szCs w:val="28"/>
        </w:rPr>
        <w:t>Оценочные материалы</w:t>
      </w:r>
    </w:p>
    <w:p w:rsidR="00355AAE" w:rsidRPr="0062269F" w:rsidRDefault="00D86BC6" w:rsidP="00355A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Диагностическая работа</w:t>
      </w:r>
      <w:r w:rsidR="00355AAE" w:rsidRPr="0062269F">
        <w:rPr>
          <w:sz w:val="28"/>
          <w:szCs w:val="28"/>
        </w:rPr>
        <w:t>, позволяющ</w:t>
      </w:r>
      <w:r>
        <w:rPr>
          <w:sz w:val="28"/>
          <w:szCs w:val="28"/>
        </w:rPr>
        <w:t>ая</w:t>
      </w:r>
      <w:r w:rsidR="00355AAE" w:rsidRPr="0062269F">
        <w:rPr>
          <w:sz w:val="28"/>
          <w:szCs w:val="28"/>
        </w:rPr>
        <w:t xml:space="preserve"> определить достижения обучающимися планируемых результатов.</w:t>
      </w:r>
    </w:p>
    <w:p w:rsidR="00355AAE" w:rsidRDefault="00355AAE" w:rsidP="00355AAE">
      <w:pPr>
        <w:jc w:val="both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8"/>
        <w:gridCol w:w="3674"/>
        <w:gridCol w:w="6095"/>
      </w:tblGrid>
      <w:tr w:rsidR="00355AAE" w:rsidRPr="00DA2AAD" w:rsidTr="00786EC3">
        <w:trPr>
          <w:trHeight w:val="253"/>
        </w:trPr>
        <w:tc>
          <w:tcPr>
            <w:tcW w:w="438" w:type="dxa"/>
            <w:vMerge w:val="restart"/>
            <w:shd w:val="clear" w:color="auto" w:fill="auto"/>
          </w:tcPr>
          <w:p w:rsidR="00355AAE" w:rsidRPr="00FF474B" w:rsidRDefault="00355AAE" w:rsidP="00355AAE">
            <w:pPr>
              <w:rPr>
                <w:b/>
              </w:rPr>
            </w:pPr>
            <w:r w:rsidRPr="00FF474B">
              <w:rPr>
                <w:b/>
              </w:rPr>
              <w:t>№</w:t>
            </w:r>
          </w:p>
        </w:tc>
        <w:tc>
          <w:tcPr>
            <w:tcW w:w="3674" w:type="dxa"/>
            <w:vMerge w:val="restart"/>
            <w:shd w:val="clear" w:color="auto" w:fill="auto"/>
          </w:tcPr>
          <w:p w:rsidR="00355AAE" w:rsidRPr="00355AAE" w:rsidRDefault="00355AAE" w:rsidP="00355AAE">
            <w:pPr>
              <w:jc w:val="center"/>
              <w:rPr>
                <w:b/>
                <w:sz w:val="24"/>
                <w:szCs w:val="24"/>
              </w:rPr>
            </w:pPr>
            <w:r w:rsidRPr="00355AAE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355AAE" w:rsidRPr="00355AAE" w:rsidRDefault="00355AAE" w:rsidP="00355AAE">
            <w:pPr>
              <w:jc w:val="center"/>
              <w:rPr>
                <w:b/>
                <w:sz w:val="24"/>
                <w:szCs w:val="24"/>
              </w:rPr>
            </w:pPr>
            <w:r w:rsidRPr="00355AAE">
              <w:rPr>
                <w:b/>
                <w:sz w:val="24"/>
                <w:szCs w:val="24"/>
              </w:rPr>
              <w:t>Оценочные материалы</w:t>
            </w:r>
          </w:p>
        </w:tc>
      </w:tr>
      <w:tr w:rsidR="00355AAE" w:rsidRPr="00DA2AAD" w:rsidTr="00786EC3">
        <w:trPr>
          <w:trHeight w:val="253"/>
        </w:trPr>
        <w:tc>
          <w:tcPr>
            <w:tcW w:w="438" w:type="dxa"/>
            <w:vMerge/>
            <w:shd w:val="clear" w:color="auto" w:fill="auto"/>
          </w:tcPr>
          <w:p w:rsidR="00355AAE" w:rsidRPr="00FF474B" w:rsidRDefault="00355AAE" w:rsidP="00355AAE">
            <w:pPr>
              <w:rPr>
                <w:b/>
              </w:rPr>
            </w:pPr>
          </w:p>
        </w:tc>
        <w:tc>
          <w:tcPr>
            <w:tcW w:w="3674" w:type="dxa"/>
            <w:vMerge/>
            <w:shd w:val="clear" w:color="auto" w:fill="auto"/>
          </w:tcPr>
          <w:p w:rsidR="00355AAE" w:rsidRPr="00FF474B" w:rsidRDefault="00355AAE" w:rsidP="00355AAE">
            <w:pPr>
              <w:jc w:val="center"/>
              <w:rPr>
                <w:b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355AAE" w:rsidRPr="00FF474B" w:rsidRDefault="00355AAE" w:rsidP="00355AAE">
            <w:pPr>
              <w:rPr>
                <w:b/>
              </w:rPr>
            </w:pPr>
          </w:p>
        </w:tc>
      </w:tr>
      <w:tr w:rsidR="00355AAE" w:rsidRPr="00DA2AAD" w:rsidTr="00786EC3">
        <w:tc>
          <w:tcPr>
            <w:tcW w:w="438" w:type="dxa"/>
            <w:shd w:val="clear" w:color="auto" w:fill="auto"/>
          </w:tcPr>
          <w:p w:rsidR="00355AAE" w:rsidRPr="00FF474B" w:rsidRDefault="00355AAE" w:rsidP="00355AAE">
            <w:r w:rsidRPr="00FF474B">
              <w:t>1</w:t>
            </w:r>
          </w:p>
        </w:tc>
        <w:tc>
          <w:tcPr>
            <w:tcW w:w="3674" w:type="dxa"/>
            <w:shd w:val="clear" w:color="auto" w:fill="auto"/>
          </w:tcPr>
          <w:p w:rsidR="00355AAE" w:rsidRPr="00355AAE" w:rsidRDefault="001D1619" w:rsidP="00355AAE">
            <w:pPr>
              <w:rPr>
                <w:sz w:val="24"/>
                <w:szCs w:val="24"/>
              </w:rPr>
            </w:pPr>
            <w:r w:rsidRPr="00977DB4">
              <w:rPr>
                <w:b/>
                <w:sz w:val="24"/>
                <w:szCs w:val="24"/>
              </w:rPr>
              <w:t xml:space="preserve">Раздел </w:t>
            </w:r>
            <w:r w:rsidRPr="00977DB4">
              <w:rPr>
                <w:b/>
                <w:sz w:val="24"/>
                <w:szCs w:val="24"/>
                <w:lang w:val="en-US"/>
              </w:rPr>
              <w:t>I</w:t>
            </w:r>
            <w:r w:rsidRPr="00977DB4">
              <w:rPr>
                <w:b/>
                <w:sz w:val="24"/>
                <w:szCs w:val="24"/>
              </w:rPr>
              <w:t>. «Сказочный вернисаж»</w:t>
            </w:r>
          </w:p>
        </w:tc>
        <w:tc>
          <w:tcPr>
            <w:tcW w:w="6095" w:type="dxa"/>
            <w:shd w:val="clear" w:color="auto" w:fill="auto"/>
          </w:tcPr>
          <w:p w:rsidR="00355AAE" w:rsidRPr="00355AAE" w:rsidRDefault="001D1619" w:rsidP="00355AAE">
            <w:pPr>
              <w:jc w:val="both"/>
              <w:rPr>
                <w:sz w:val="24"/>
                <w:szCs w:val="24"/>
              </w:rPr>
            </w:pPr>
            <w:r w:rsidRPr="00FB19BE">
              <w:rPr>
                <w:b/>
                <w:sz w:val="24"/>
                <w:szCs w:val="24"/>
              </w:rPr>
              <w:t>Комплексное задание «Необычная картина»</w:t>
            </w:r>
          </w:p>
        </w:tc>
      </w:tr>
      <w:tr w:rsidR="00355AAE" w:rsidRPr="00DA2AAD" w:rsidTr="00786EC3">
        <w:tc>
          <w:tcPr>
            <w:tcW w:w="438" w:type="dxa"/>
            <w:shd w:val="clear" w:color="auto" w:fill="auto"/>
          </w:tcPr>
          <w:p w:rsidR="00355AAE" w:rsidRPr="00FF474B" w:rsidRDefault="00355AAE" w:rsidP="00355AAE">
            <w:r w:rsidRPr="00FF474B">
              <w:t>2</w:t>
            </w:r>
          </w:p>
        </w:tc>
        <w:tc>
          <w:tcPr>
            <w:tcW w:w="3674" w:type="dxa"/>
            <w:shd w:val="clear" w:color="auto" w:fill="auto"/>
          </w:tcPr>
          <w:p w:rsidR="00355AAE" w:rsidRPr="00355AAE" w:rsidRDefault="00355AAE" w:rsidP="00355AAE">
            <w:pPr>
              <w:rPr>
                <w:sz w:val="24"/>
                <w:szCs w:val="24"/>
              </w:rPr>
            </w:pPr>
            <w:r w:rsidRPr="00355AAE">
              <w:rPr>
                <w:sz w:val="24"/>
                <w:szCs w:val="24"/>
              </w:rPr>
              <w:t>«Виртуальные художники»</w:t>
            </w:r>
          </w:p>
        </w:tc>
        <w:tc>
          <w:tcPr>
            <w:tcW w:w="6095" w:type="dxa"/>
            <w:shd w:val="clear" w:color="auto" w:fill="auto"/>
          </w:tcPr>
          <w:p w:rsidR="00355AAE" w:rsidRPr="00355AAE" w:rsidRDefault="00C01D8F" w:rsidP="001D1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Диагностическая работа </w:t>
            </w:r>
          </w:p>
        </w:tc>
      </w:tr>
      <w:tr w:rsidR="00355AAE" w:rsidRPr="00DA2AAD" w:rsidTr="00786EC3">
        <w:tc>
          <w:tcPr>
            <w:tcW w:w="438" w:type="dxa"/>
            <w:shd w:val="clear" w:color="auto" w:fill="auto"/>
          </w:tcPr>
          <w:p w:rsidR="00355AAE" w:rsidRPr="00FF474B" w:rsidRDefault="00355AAE" w:rsidP="00355AAE">
            <w:r w:rsidRPr="00FF474B">
              <w:t>3</w:t>
            </w:r>
          </w:p>
        </w:tc>
        <w:tc>
          <w:tcPr>
            <w:tcW w:w="3674" w:type="dxa"/>
            <w:shd w:val="clear" w:color="auto" w:fill="auto"/>
          </w:tcPr>
          <w:p w:rsidR="00355AAE" w:rsidRPr="00355AAE" w:rsidRDefault="00355AAE" w:rsidP="00355AAE">
            <w:pPr>
              <w:rPr>
                <w:sz w:val="24"/>
                <w:szCs w:val="24"/>
              </w:rPr>
            </w:pPr>
            <w:r w:rsidRPr="00355AAE">
              <w:rPr>
                <w:sz w:val="24"/>
                <w:szCs w:val="24"/>
              </w:rPr>
              <w:t>«Мысли философа»</w:t>
            </w:r>
          </w:p>
        </w:tc>
        <w:tc>
          <w:tcPr>
            <w:tcW w:w="6095" w:type="dxa"/>
            <w:shd w:val="clear" w:color="auto" w:fill="auto"/>
          </w:tcPr>
          <w:p w:rsidR="00355AAE" w:rsidRPr="00355AAE" w:rsidRDefault="00C01D8F" w:rsidP="001D161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Диагностическая работа  </w:t>
            </w:r>
          </w:p>
        </w:tc>
      </w:tr>
    </w:tbl>
    <w:p w:rsidR="00355AAE" w:rsidRDefault="00355AAE" w:rsidP="00355AAE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7B3ADD" w:rsidRDefault="007B3ADD" w:rsidP="007B3ADD">
      <w:pPr>
        <w:ind w:left="-851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2.5. Методические материалы</w:t>
      </w:r>
      <w:r w:rsidRPr="00E536D0">
        <w:rPr>
          <w:b/>
          <w:sz w:val="28"/>
          <w:szCs w:val="28"/>
        </w:rPr>
        <w:t xml:space="preserve"> </w:t>
      </w:r>
    </w:p>
    <w:p w:rsidR="007B3ADD" w:rsidRPr="00783365" w:rsidRDefault="007B3ADD" w:rsidP="007B3ADD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83365">
        <w:rPr>
          <w:sz w:val="28"/>
          <w:szCs w:val="28"/>
        </w:rPr>
        <w:t>На занятиях могут использоваться различные методы и приемы обучения. Учебное занятие может проводит</w:t>
      </w:r>
      <w:r>
        <w:rPr>
          <w:sz w:val="28"/>
          <w:szCs w:val="28"/>
        </w:rPr>
        <w:t>ь</w:t>
      </w:r>
      <w:r w:rsidRPr="00783365">
        <w:rPr>
          <w:sz w:val="28"/>
          <w:szCs w:val="28"/>
        </w:rPr>
        <w:t>ся</w:t>
      </w:r>
      <w:r>
        <w:rPr>
          <w:sz w:val="28"/>
          <w:szCs w:val="28"/>
        </w:rPr>
        <w:t>,</w:t>
      </w:r>
      <w:r w:rsidRPr="00783365">
        <w:rPr>
          <w:sz w:val="28"/>
          <w:szCs w:val="28"/>
        </w:rPr>
        <w:t xml:space="preserve"> как с использованием одного метода обучения, так и с помощью комбинирования нескольких методов и приемов.</w:t>
      </w:r>
    </w:p>
    <w:p w:rsidR="00A76ACC" w:rsidRDefault="00A76ACC" w:rsidP="007B3ADD">
      <w:pPr>
        <w:ind w:left="-851" w:firstLine="851"/>
        <w:rPr>
          <w:b/>
          <w:sz w:val="28"/>
          <w:szCs w:val="28"/>
        </w:rPr>
      </w:pPr>
    </w:p>
    <w:p w:rsidR="007B3ADD" w:rsidRDefault="007B3ADD" w:rsidP="007B3ADD">
      <w:pPr>
        <w:ind w:left="-851" w:firstLine="851"/>
        <w:rPr>
          <w:b/>
          <w:sz w:val="28"/>
          <w:szCs w:val="28"/>
        </w:rPr>
      </w:pPr>
      <w:r w:rsidRPr="00783365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6</w:t>
      </w:r>
      <w:r w:rsidRPr="00783365">
        <w:rPr>
          <w:b/>
          <w:sz w:val="28"/>
          <w:szCs w:val="28"/>
        </w:rPr>
        <w:t xml:space="preserve">. </w:t>
      </w:r>
      <w:r w:rsidRPr="00E536D0">
        <w:rPr>
          <w:b/>
          <w:sz w:val="28"/>
          <w:szCs w:val="28"/>
        </w:rPr>
        <w:t xml:space="preserve">Результаты развития универсальных учебных действий </w:t>
      </w:r>
    </w:p>
    <w:p w:rsidR="002638D1" w:rsidRDefault="002638D1" w:rsidP="007B3ADD">
      <w:pPr>
        <w:ind w:left="-851" w:firstLine="851"/>
        <w:jc w:val="both"/>
        <w:rPr>
          <w:b/>
          <w:i/>
          <w:sz w:val="28"/>
          <w:szCs w:val="28"/>
        </w:rPr>
      </w:pPr>
    </w:p>
    <w:p w:rsidR="007B3ADD" w:rsidRPr="00E536D0" w:rsidRDefault="007B3ADD" w:rsidP="007B3ADD">
      <w:pPr>
        <w:ind w:left="-851" w:firstLine="851"/>
        <w:jc w:val="both"/>
        <w:rPr>
          <w:b/>
          <w:i/>
          <w:sz w:val="28"/>
          <w:szCs w:val="28"/>
        </w:rPr>
      </w:pPr>
      <w:r w:rsidRPr="00E536D0">
        <w:rPr>
          <w:b/>
          <w:i/>
          <w:sz w:val="28"/>
          <w:szCs w:val="28"/>
        </w:rPr>
        <w:t>Познавательные УУД:</w:t>
      </w:r>
    </w:p>
    <w:p w:rsidR="007B3ADD" w:rsidRPr="00E536D0" w:rsidRDefault="007B3ADD" w:rsidP="007B3ADD">
      <w:pPr>
        <w:numPr>
          <w:ilvl w:val="0"/>
          <w:numId w:val="12"/>
        </w:numPr>
        <w:jc w:val="both"/>
        <w:rPr>
          <w:sz w:val="28"/>
          <w:szCs w:val="28"/>
        </w:rPr>
      </w:pPr>
      <w:r w:rsidRPr="00E536D0">
        <w:rPr>
          <w:sz w:val="28"/>
          <w:szCs w:val="28"/>
        </w:rPr>
        <w:t>построение логической цепи рассуждений;</w:t>
      </w:r>
    </w:p>
    <w:p w:rsidR="007B3ADD" w:rsidRPr="00E536D0" w:rsidRDefault="007B3ADD" w:rsidP="007B3ADD">
      <w:pPr>
        <w:numPr>
          <w:ilvl w:val="0"/>
          <w:numId w:val="12"/>
        </w:numPr>
        <w:jc w:val="both"/>
        <w:rPr>
          <w:sz w:val="28"/>
          <w:szCs w:val="28"/>
        </w:rPr>
      </w:pPr>
      <w:r w:rsidRPr="00E536D0">
        <w:rPr>
          <w:sz w:val="28"/>
          <w:szCs w:val="28"/>
        </w:rPr>
        <w:t>самостоятельное выделение и формулирование познавательной цели;</w:t>
      </w:r>
    </w:p>
    <w:p w:rsidR="007B3ADD" w:rsidRPr="00E536D0" w:rsidRDefault="007B3ADD" w:rsidP="007B3ADD">
      <w:pPr>
        <w:numPr>
          <w:ilvl w:val="0"/>
          <w:numId w:val="12"/>
        </w:numPr>
        <w:jc w:val="both"/>
        <w:rPr>
          <w:sz w:val="28"/>
          <w:szCs w:val="28"/>
        </w:rPr>
      </w:pPr>
      <w:r w:rsidRPr="00E536D0">
        <w:rPr>
          <w:sz w:val="28"/>
          <w:szCs w:val="28"/>
        </w:rPr>
        <w:t>понимание и адекватная оценка языка средств массовой информации;</w:t>
      </w:r>
    </w:p>
    <w:p w:rsidR="007B3ADD" w:rsidRDefault="007B3ADD" w:rsidP="007B3ADD">
      <w:pPr>
        <w:numPr>
          <w:ilvl w:val="0"/>
          <w:numId w:val="12"/>
        </w:numPr>
        <w:jc w:val="both"/>
        <w:rPr>
          <w:sz w:val="28"/>
          <w:szCs w:val="28"/>
        </w:rPr>
      </w:pPr>
      <w:r w:rsidRPr="00E536D0">
        <w:rPr>
          <w:sz w:val="28"/>
          <w:szCs w:val="28"/>
        </w:rPr>
        <w:t xml:space="preserve">постановка и формулирование проблемы, самостоятельное создание </w:t>
      </w:r>
    </w:p>
    <w:p w:rsidR="007B3ADD" w:rsidRPr="00E536D0" w:rsidRDefault="007B3ADD" w:rsidP="007B3ADD">
      <w:pPr>
        <w:ind w:left="720"/>
        <w:jc w:val="both"/>
        <w:rPr>
          <w:sz w:val="28"/>
          <w:szCs w:val="28"/>
        </w:rPr>
      </w:pPr>
      <w:r w:rsidRPr="00E536D0">
        <w:rPr>
          <w:sz w:val="28"/>
          <w:szCs w:val="28"/>
        </w:rPr>
        <w:t>алгоритмов</w:t>
      </w:r>
      <w:r>
        <w:rPr>
          <w:sz w:val="28"/>
          <w:szCs w:val="28"/>
        </w:rPr>
        <w:t xml:space="preserve"> </w:t>
      </w:r>
      <w:r w:rsidRPr="00E536D0">
        <w:rPr>
          <w:sz w:val="28"/>
          <w:szCs w:val="28"/>
        </w:rPr>
        <w:t>деятельности при решении проблем.</w:t>
      </w:r>
    </w:p>
    <w:p w:rsidR="00581269" w:rsidRDefault="00581269" w:rsidP="007B3ADD">
      <w:pPr>
        <w:ind w:left="-851" w:firstLine="851"/>
        <w:jc w:val="both"/>
        <w:rPr>
          <w:b/>
          <w:i/>
          <w:sz w:val="28"/>
          <w:szCs w:val="28"/>
        </w:rPr>
      </w:pPr>
    </w:p>
    <w:p w:rsidR="007B3ADD" w:rsidRPr="00E536D0" w:rsidRDefault="007B3ADD" w:rsidP="007B3ADD">
      <w:pPr>
        <w:ind w:left="-851" w:firstLine="851"/>
        <w:jc w:val="both"/>
        <w:rPr>
          <w:b/>
          <w:i/>
          <w:sz w:val="28"/>
          <w:szCs w:val="28"/>
        </w:rPr>
      </w:pPr>
      <w:r w:rsidRPr="00E536D0">
        <w:rPr>
          <w:b/>
          <w:i/>
          <w:sz w:val="28"/>
          <w:szCs w:val="28"/>
        </w:rPr>
        <w:lastRenderedPageBreak/>
        <w:t>Регулятивные УУД:</w:t>
      </w:r>
    </w:p>
    <w:p w:rsidR="007B3ADD" w:rsidRDefault="007B3ADD" w:rsidP="007B3ADD">
      <w:pPr>
        <w:numPr>
          <w:ilvl w:val="0"/>
          <w:numId w:val="13"/>
        </w:numPr>
        <w:jc w:val="both"/>
        <w:rPr>
          <w:sz w:val="28"/>
          <w:szCs w:val="28"/>
        </w:rPr>
      </w:pPr>
      <w:r w:rsidRPr="00E536D0">
        <w:rPr>
          <w:sz w:val="28"/>
          <w:szCs w:val="28"/>
        </w:rPr>
        <w:t xml:space="preserve">умение различать объективную трудность задачи и субъективную </w:t>
      </w:r>
      <w:r>
        <w:rPr>
          <w:sz w:val="28"/>
          <w:szCs w:val="28"/>
        </w:rPr>
        <w:t xml:space="preserve">  </w:t>
      </w:r>
    </w:p>
    <w:p w:rsidR="007B3ADD" w:rsidRPr="00E536D0" w:rsidRDefault="007B3ADD" w:rsidP="007B3ADD">
      <w:pPr>
        <w:ind w:left="720"/>
        <w:jc w:val="both"/>
        <w:rPr>
          <w:sz w:val="28"/>
          <w:szCs w:val="28"/>
        </w:rPr>
      </w:pPr>
      <w:r w:rsidRPr="00E536D0">
        <w:rPr>
          <w:sz w:val="28"/>
          <w:szCs w:val="28"/>
        </w:rPr>
        <w:t>сложность;</w:t>
      </w:r>
    </w:p>
    <w:p w:rsidR="007B3ADD" w:rsidRDefault="007B3ADD" w:rsidP="007B3ADD">
      <w:pPr>
        <w:numPr>
          <w:ilvl w:val="0"/>
          <w:numId w:val="13"/>
        </w:numPr>
        <w:jc w:val="both"/>
        <w:rPr>
          <w:sz w:val="28"/>
          <w:szCs w:val="28"/>
        </w:rPr>
      </w:pPr>
      <w:r w:rsidRPr="00E536D0">
        <w:rPr>
          <w:sz w:val="28"/>
          <w:szCs w:val="28"/>
        </w:rPr>
        <w:t xml:space="preserve">умение взаимодействовать со взрослыми и со сверстниками в учебной </w:t>
      </w:r>
      <w:r>
        <w:rPr>
          <w:sz w:val="28"/>
          <w:szCs w:val="28"/>
        </w:rPr>
        <w:t xml:space="preserve"> </w:t>
      </w:r>
    </w:p>
    <w:p w:rsidR="007B3ADD" w:rsidRPr="00E536D0" w:rsidRDefault="007B3ADD" w:rsidP="007B3ADD">
      <w:pPr>
        <w:ind w:left="720"/>
        <w:jc w:val="both"/>
        <w:rPr>
          <w:sz w:val="28"/>
          <w:szCs w:val="28"/>
        </w:rPr>
      </w:pPr>
      <w:r w:rsidRPr="00E536D0">
        <w:rPr>
          <w:sz w:val="28"/>
          <w:szCs w:val="28"/>
        </w:rPr>
        <w:t>деятельности;</w:t>
      </w:r>
    </w:p>
    <w:p w:rsidR="007B3ADD" w:rsidRPr="00E536D0" w:rsidRDefault="007B3ADD" w:rsidP="007B3ADD">
      <w:pPr>
        <w:numPr>
          <w:ilvl w:val="0"/>
          <w:numId w:val="13"/>
        </w:numPr>
        <w:jc w:val="both"/>
        <w:rPr>
          <w:sz w:val="28"/>
          <w:szCs w:val="28"/>
        </w:rPr>
      </w:pPr>
      <w:r w:rsidRPr="00E536D0">
        <w:rPr>
          <w:sz w:val="28"/>
          <w:szCs w:val="28"/>
        </w:rPr>
        <w:t>умение планировать работу (планирующий самоконтроль);</w:t>
      </w:r>
    </w:p>
    <w:p w:rsidR="007B3ADD" w:rsidRPr="00E536D0" w:rsidRDefault="007B3ADD" w:rsidP="007B3ADD">
      <w:pPr>
        <w:numPr>
          <w:ilvl w:val="0"/>
          <w:numId w:val="13"/>
        </w:numPr>
        <w:jc w:val="both"/>
        <w:rPr>
          <w:sz w:val="28"/>
          <w:szCs w:val="28"/>
        </w:rPr>
      </w:pPr>
      <w:r w:rsidRPr="00E536D0">
        <w:rPr>
          <w:sz w:val="28"/>
          <w:szCs w:val="28"/>
        </w:rPr>
        <w:t>адекватность самооценки;</w:t>
      </w:r>
    </w:p>
    <w:p w:rsidR="00581269" w:rsidRDefault="00581269" w:rsidP="007B3ADD">
      <w:pPr>
        <w:ind w:left="-851" w:firstLine="851"/>
        <w:jc w:val="both"/>
        <w:rPr>
          <w:b/>
          <w:i/>
          <w:sz w:val="28"/>
          <w:szCs w:val="28"/>
        </w:rPr>
      </w:pPr>
    </w:p>
    <w:p w:rsidR="007B3ADD" w:rsidRPr="00E536D0" w:rsidRDefault="007B3ADD" w:rsidP="007B3ADD">
      <w:pPr>
        <w:ind w:left="-851" w:firstLine="851"/>
        <w:jc w:val="both"/>
        <w:rPr>
          <w:b/>
          <w:i/>
          <w:sz w:val="28"/>
          <w:szCs w:val="28"/>
        </w:rPr>
      </w:pPr>
      <w:r w:rsidRPr="00E536D0">
        <w:rPr>
          <w:b/>
          <w:i/>
          <w:sz w:val="28"/>
          <w:szCs w:val="28"/>
        </w:rPr>
        <w:t>Коммуникативные УУД:</w:t>
      </w:r>
    </w:p>
    <w:p w:rsidR="007B3ADD" w:rsidRPr="00E536D0" w:rsidRDefault="007B3ADD" w:rsidP="007B3ADD">
      <w:pPr>
        <w:numPr>
          <w:ilvl w:val="0"/>
          <w:numId w:val="14"/>
        </w:numPr>
        <w:jc w:val="both"/>
        <w:rPr>
          <w:sz w:val="28"/>
          <w:szCs w:val="28"/>
        </w:rPr>
      </w:pPr>
      <w:r w:rsidRPr="00E536D0">
        <w:rPr>
          <w:sz w:val="28"/>
          <w:szCs w:val="28"/>
        </w:rPr>
        <w:t xml:space="preserve">способность </w:t>
      </w:r>
      <w:r>
        <w:rPr>
          <w:sz w:val="28"/>
          <w:szCs w:val="28"/>
        </w:rPr>
        <w:t>выстраивать правильно свою речь</w:t>
      </w:r>
    </w:p>
    <w:p w:rsidR="007B3ADD" w:rsidRPr="00E536D0" w:rsidRDefault="007B3ADD" w:rsidP="007B3ADD">
      <w:pPr>
        <w:numPr>
          <w:ilvl w:val="0"/>
          <w:numId w:val="14"/>
        </w:numPr>
        <w:jc w:val="both"/>
        <w:rPr>
          <w:sz w:val="28"/>
          <w:szCs w:val="28"/>
        </w:rPr>
      </w:pPr>
      <w:r w:rsidRPr="00E536D0">
        <w:rPr>
          <w:sz w:val="28"/>
          <w:szCs w:val="28"/>
        </w:rPr>
        <w:t>умение с помощью вопросов получать необходимые сведения</w:t>
      </w:r>
    </w:p>
    <w:p w:rsidR="00581269" w:rsidRDefault="00581269" w:rsidP="007B3ADD">
      <w:pPr>
        <w:ind w:left="-851" w:firstLine="851"/>
        <w:jc w:val="both"/>
        <w:rPr>
          <w:b/>
          <w:i/>
          <w:sz w:val="28"/>
          <w:szCs w:val="28"/>
        </w:rPr>
      </w:pPr>
    </w:p>
    <w:p w:rsidR="007B3ADD" w:rsidRDefault="007B3ADD" w:rsidP="007B3ADD">
      <w:pPr>
        <w:ind w:left="-851" w:firstLine="851"/>
        <w:jc w:val="both"/>
        <w:rPr>
          <w:b/>
          <w:i/>
          <w:sz w:val="28"/>
          <w:szCs w:val="28"/>
        </w:rPr>
      </w:pPr>
      <w:r w:rsidRPr="000E7EA5">
        <w:rPr>
          <w:b/>
          <w:i/>
          <w:sz w:val="28"/>
          <w:szCs w:val="28"/>
        </w:rPr>
        <w:t>Личностные УУД</w:t>
      </w:r>
      <w:r>
        <w:rPr>
          <w:b/>
          <w:i/>
          <w:sz w:val="28"/>
          <w:szCs w:val="28"/>
        </w:rPr>
        <w:t>:</w:t>
      </w:r>
    </w:p>
    <w:p w:rsidR="007B3ADD" w:rsidRPr="003200BB" w:rsidRDefault="007B3ADD" w:rsidP="003200BB">
      <w:pPr>
        <w:numPr>
          <w:ilvl w:val="0"/>
          <w:numId w:val="16"/>
        </w:numPr>
        <w:ind w:left="426" w:firstLine="0"/>
        <w:jc w:val="both"/>
        <w:rPr>
          <w:sz w:val="28"/>
          <w:szCs w:val="28"/>
        </w:rPr>
      </w:pPr>
      <w:r w:rsidRPr="003200BB">
        <w:rPr>
          <w:i/>
          <w:sz w:val="28"/>
          <w:szCs w:val="28"/>
        </w:rPr>
        <w:t>Внутренняя позиция школьника</w:t>
      </w:r>
      <w:r w:rsidR="003200BB">
        <w:rPr>
          <w:i/>
          <w:sz w:val="28"/>
          <w:szCs w:val="28"/>
        </w:rPr>
        <w:t>.</w:t>
      </w:r>
    </w:p>
    <w:p w:rsidR="007B3ADD" w:rsidRPr="000E7EA5" w:rsidRDefault="007B3ADD" w:rsidP="007B3ADD">
      <w:pPr>
        <w:numPr>
          <w:ilvl w:val="0"/>
          <w:numId w:val="15"/>
        </w:numPr>
        <w:jc w:val="both"/>
        <w:rPr>
          <w:sz w:val="28"/>
          <w:szCs w:val="28"/>
        </w:rPr>
      </w:pPr>
      <w:r w:rsidRPr="000E7EA5">
        <w:rPr>
          <w:i/>
          <w:sz w:val="28"/>
          <w:szCs w:val="28"/>
        </w:rPr>
        <w:t>Самооценка</w:t>
      </w:r>
      <w:r w:rsidRPr="000E7EA5">
        <w:rPr>
          <w:sz w:val="28"/>
          <w:szCs w:val="28"/>
        </w:rPr>
        <w:t xml:space="preserve">  </w:t>
      </w:r>
    </w:p>
    <w:p w:rsidR="00E03745" w:rsidRPr="00E536D0" w:rsidRDefault="007B3ADD" w:rsidP="00E03745">
      <w:pPr>
        <w:numPr>
          <w:ilvl w:val="0"/>
          <w:numId w:val="15"/>
        </w:numPr>
        <w:jc w:val="both"/>
        <w:rPr>
          <w:sz w:val="28"/>
          <w:szCs w:val="28"/>
        </w:rPr>
      </w:pPr>
      <w:r w:rsidRPr="000E7EA5">
        <w:rPr>
          <w:i/>
          <w:sz w:val="28"/>
          <w:szCs w:val="28"/>
        </w:rPr>
        <w:t>Мотивация учебной деятельности</w:t>
      </w:r>
      <w:r w:rsidR="00E03745">
        <w:rPr>
          <w:i/>
          <w:sz w:val="28"/>
          <w:szCs w:val="28"/>
        </w:rPr>
        <w:t>.</w:t>
      </w:r>
    </w:p>
    <w:p w:rsidR="007B3ADD" w:rsidRDefault="007B3ADD" w:rsidP="007B3ADD">
      <w:pPr>
        <w:jc w:val="both"/>
        <w:rPr>
          <w:sz w:val="28"/>
          <w:szCs w:val="28"/>
        </w:rPr>
      </w:pPr>
    </w:p>
    <w:p w:rsidR="00987237" w:rsidRDefault="00987237" w:rsidP="00314C86">
      <w:pPr>
        <w:jc w:val="both"/>
        <w:rPr>
          <w:color w:val="000000"/>
          <w:sz w:val="27"/>
          <w:szCs w:val="27"/>
          <w:shd w:val="clear" w:color="auto" w:fill="FFFFFF"/>
        </w:rPr>
      </w:pPr>
    </w:p>
    <w:p w:rsidR="002A274C" w:rsidRPr="00111EF2" w:rsidRDefault="002A274C" w:rsidP="001D1619">
      <w:pPr>
        <w:widowContro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2.7. </w:t>
      </w:r>
      <w:r w:rsidRPr="00111EF2">
        <w:rPr>
          <w:b/>
          <w:sz w:val="28"/>
          <w:szCs w:val="28"/>
        </w:rPr>
        <w:t>Н</w:t>
      </w:r>
      <w:r w:rsidR="00840343">
        <w:rPr>
          <w:b/>
          <w:sz w:val="28"/>
          <w:szCs w:val="28"/>
        </w:rPr>
        <w:t>ормативно</w:t>
      </w:r>
      <w:r w:rsidRPr="00111EF2">
        <w:rPr>
          <w:b/>
          <w:sz w:val="28"/>
          <w:szCs w:val="28"/>
        </w:rPr>
        <w:t>-</w:t>
      </w:r>
      <w:r w:rsidR="00840343">
        <w:rPr>
          <w:b/>
          <w:sz w:val="28"/>
          <w:szCs w:val="28"/>
        </w:rPr>
        <w:t>правовое обеспечение</w:t>
      </w:r>
    </w:p>
    <w:p w:rsidR="002A274C" w:rsidRPr="00111EF2" w:rsidRDefault="002A274C" w:rsidP="001D1619">
      <w:pPr>
        <w:widowControl w:val="0"/>
        <w:numPr>
          <w:ilvl w:val="0"/>
          <w:numId w:val="17"/>
        </w:numPr>
        <w:spacing w:after="200" w:line="276" w:lineRule="auto"/>
        <w:contextualSpacing/>
        <w:rPr>
          <w:b/>
          <w:sz w:val="28"/>
          <w:szCs w:val="28"/>
        </w:rPr>
      </w:pPr>
      <w:r w:rsidRPr="00111EF2">
        <w:rPr>
          <w:sz w:val="28"/>
          <w:szCs w:val="28"/>
        </w:rPr>
        <w:t xml:space="preserve">Закон Российской Федерации «Об образовании» от </w:t>
      </w:r>
      <w:r w:rsidRPr="00111EF2">
        <w:rPr>
          <w:sz w:val="28"/>
          <w:szCs w:val="28"/>
          <w:shd w:val="clear" w:color="auto" w:fill="FFFFFF"/>
        </w:rPr>
        <w:t xml:space="preserve">29 декабря </w:t>
      </w:r>
      <w:smartTag w:uri="urn:schemas-microsoft-com:office:smarttags" w:element="metricconverter">
        <w:smartTagPr>
          <w:attr w:name="ProductID" w:val="2012 г"/>
        </w:smartTagPr>
        <w:r w:rsidRPr="00111EF2">
          <w:rPr>
            <w:sz w:val="28"/>
            <w:szCs w:val="28"/>
            <w:shd w:val="clear" w:color="auto" w:fill="FFFFFF"/>
          </w:rPr>
          <w:t>2012 г</w:t>
        </w:r>
      </w:smartTag>
      <w:r w:rsidRPr="00111EF2">
        <w:rPr>
          <w:sz w:val="28"/>
          <w:szCs w:val="28"/>
          <w:shd w:val="clear" w:color="auto" w:fill="FFFFFF"/>
        </w:rPr>
        <w:t>. N 273-ФЗ</w:t>
      </w:r>
      <w:r w:rsidRPr="00111EF2">
        <w:rPr>
          <w:sz w:val="28"/>
          <w:szCs w:val="28"/>
        </w:rPr>
        <w:t>;</w:t>
      </w:r>
    </w:p>
    <w:p w:rsidR="002A274C" w:rsidRPr="00111EF2" w:rsidRDefault="002A274C" w:rsidP="001D1619">
      <w:pPr>
        <w:widowControl w:val="0"/>
        <w:numPr>
          <w:ilvl w:val="0"/>
          <w:numId w:val="17"/>
        </w:numPr>
        <w:spacing w:after="200" w:line="276" w:lineRule="auto"/>
        <w:contextualSpacing/>
        <w:rPr>
          <w:b/>
          <w:sz w:val="28"/>
          <w:szCs w:val="28"/>
        </w:rPr>
      </w:pPr>
      <w:r w:rsidRPr="00111EF2">
        <w:rPr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(Приказ</w:t>
      </w:r>
      <w:r w:rsidRPr="00111EF2">
        <w:rPr>
          <w:sz w:val="28"/>
          <w:szCs w:val="28"/>
          <w:shd w:val="clear" w:color="auto" w:fill="E8E9E9"/>
        </w:rPr>
        <w:t xml:space="preserve"> </w:t>
      </w:r>
      <w:r w:rsidRPr="00111EF2">
        <w:rPr>
          <w:sz w:val="28"/>
          <w:szCs w:val="28"/>
        </w:rPr>
        <w:t>Министерства Просвещения Российской Федерации от 09.11.2018 г. N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A274C" w:rsidRPr="00111EF2" w:rsidRDefault="002A274C" w:rsidP="001D1619">
      <w:pPr>
        <w:widowControl w:val="0"/>
        <w:numPr>
          <w:ilvl w:val="0"/>
          <w:numId w:val="17"/>
        </w:numPr>
        <w:spacing w:after="200" w:line="276" w:lineRule="auto"/>
        <w:contextualSpacing/>
        <w:rPr>
          <w:sz w:val="28"/>
          <w:szCs w:val="28"/>
        </w:rPr>
      </w:pPr>
      <w:r w:rsidRPr="00111EF2">
        <w:rPr>
          <w:sz w:val="28"/>
          <w:szCs w:val="28"/>
        </w:rPr>
        <w:t xml:space="preserve">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детей"; </w:t>
      </w:r>
    </w:p>
    <w:p w:rsidR="002A274C" w:rsidRPr="00111EF2" w:rsidRDefault="002A274C" w:rsidP="001D1619">
      <w:pPr>
        <w:widowControl w:val="0"/>
        <w:numPr>
          <w:ilvl w:val="0"/>
          <w:numId w:val="17"/>
        </w:numPr>
        <w:spacing w:after="200" w:line="276" w:lineRule="auto"/>
        <w:contextualSpacing/>
        <w:rPr>
          <w:sz w:val="28"/>
          <w:szCs w:val="28"/>
        </w:rPr>
      </w:pPr>
      <w:r w:rsidRPr="00111EF2">
        <w:rPr>
          <w:sz w:val="28"/>
          <w:szCs w:val="28"/>
        </w:rPr>
        <w:t>Концепция развития дополнительного  образования  детей  (распоряжение Правительства Российской Федерации от 4 сентября 2014 года № 1726-р);</w:t>
      </w:r>
    </w:p>
    <w:p w:rsidR="002A274C" w:rsidRPr="00111EF2" w:rsidRDefault="002A274C" w:rsidP="001D1619">
      <w:pPr>
        <w:widowControl w:val="0"/>
        <w:numPr>
          <w:ilvl w:val="0"/>
          <w:numId w:val="17"/>
        </w:numPr>
        <w:spacing w:after="200" w:line="276" w:lineRule="auto"/>
        <w:contextualSpacing/>
        <w:rPr>
          <w:sz w:val="28"/>
          <w:szCs w:val="28"/>
        </w:rPr>
      </w:pPr>
      <w:r w:rsidRPr="00111EF2">
        <w:rPr>
          <w:sz w:val="28"/>
          <w:szCs w:val="28"/>
        </w:rPr>
        <w:t>Устав МК</w:t>
      </w:r>
      <w:r>
        <w:rPr>
          <w:sz w:val="28"/>
          <w:szCs w:val="28"/>
        </w:rPr>
        <w:t>О</w:t>
      </w:r>
      <w:r w:rsidRPr="00111EF2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="00977DB4">
        <w:rPr>
          <w:sz w:val="28"/>
          <w:szCs w:val="28"/>
        </w:rPr>
        <w:t>«МамаканскаяСОШ»</w:t>
      </w:r>
      <w:r w:rsidRPr="00111EF2">
        <w:rPr>
          <w:sz w:val="28"/>
          <w:szCs w:val="28"/>
        </w:rPr>
        <w:t>»;</w:t>
      </w:r>
    </w:p>
    <w:p w:rsidR="002A274C" w:rsidRPr="00111EF2" w:rsidRDefault="002A274C" w:rsidP="001D1619">
      <w:pPr>
        <w:widowControl w:val="0"/>
        <w:numPr>
          <w:ilvl w:val="0"/>
          <w:numId w:val="17"/>
        </w:numPr>
        <w:spacing w:after="200" w:line="276" w:lineRule="auto"/>
        <w:contextualSpacing/>
        <w:rPr>
          <w:sz w:val="28"/>
          <w:szCs w:val="28"/>
        </w:rPr>
      </w:pPr>
      <w:r w:rsidRPr="00111EF2">
        <w:rPr>
          <w:sz w:val="28"/>
          <w:szCs w:val="28"/>
        </w:rPr>
        <w:t>Письмо Минобрнауки РФ от 11.12.2006 г. № 06-1844 «О примерных требованиях к программам дополнительного образования детей»;</w:t>
      </w:r>
    </w:p>
    <w:p w:rsidR="002A274C" w:rsidRPr="00111EF2" w:rsidRDefault="002A274C" w:rsidP="001D1619">
      <w:pPr>
        <w:widowControl w:val="0"/>
        <w:numPr>
          <w:ilvl w:val="0"/>
          <w:numId w:val="17"/>
        </w:numPr>
        <w:spacing w:after="200" w:line="276" w:lineRule="auto"/>
        <w:contextualSpacing/>
        <w:rPr>
          <w:sz w:val="28"/>
          <w:szCs w:val="28"/>
        </w:rPr>
      </w:pPr>
      <w:r w:rsidRPr="00111EF2">
        <w:rPr>
          <w:sz w:val="28"/>
          <w:szCs w:val="28"/>
        </w:rPr>
        <w:t>Методические рекомендации по проектированию дополнительных общеразвивающих программ (включая разноуровневые программы) Минобрнауки России; Департамент государственной политики в сфере воспитания детей и молодёжи № 09-3242 от 18.11.2015 г.</w:t>
      </w:r>
    </w:p>
    <w:p w:rsidR="002A274C" w:rsidRPr="00111EF2" w:rsidRDefault="002A274C" w:rsidP="001D1619">
      <w:pPr>
        <w:widowControl w:val="0"/>
        <w:numPr>
          <w:ilvl w:val="0"/>
          <w:numId w:val="17"/>
        </w:numPr>
        <w:spacing w:after="200" w:line="276" w:lineRule="auto"/>
        <w:contextualSpacing/>
        <w:rPr>
          <w:sz w:val="28"/>
          <w:szCs w:val="28"/>
        </w:rPr>
      </w:pPr>
      <w:r w:rsidRPr="00111EF2">
        <w:rPr>
          <w:sz w:val="28"/>
          <w:szCs w:val="28"/>
        </w:rPr>
        <w:t xml:space="preserve">«О внеурочной деятельности и реализации дополнительных общеобразовательных программ» (вместе с «методическими рекомендациями по организации внеурочной деятельности и реализации </w:t>
      </w:r>
      <w:r w:rsidRPr="00111EF2">
        <w:rPr>
          <w:sz w:val="28"/>
          <w:szCs w:val="28"/>
        </w:rPr>
        <w:lastRenderedPageBreak/>
        <w:t>дополнительных дополнительных общеобразовательных программ»), Письмо Минобрнауки РФ № 09-3564 от 14.12.2015 г.;</w:t>
      </w:r>
    </w:p>
    <w:p w:rsidR="002A274C" w:rsidRPr="00111EF2" w:rsidRDefault="002A274C" w:rsidP="001D1619">
      <w:pPr>
        <w:widowControl w:val="0"/>
        <w:numPr>
          <w:ilvl w:val="0"/>
          <w:numId w:val="17"/>
        </w:numPr>
        <w:spacing w:after="200" w:line="276" w:lineRule="auto"/>
        <w:contextualSpacing/>
        <w:rPr>
          <w:sz w:val="28"/>
          <w:szCs w:val="28"/>
        </w:rPr>
      </w:pPr>
      <w:r w:rsidRPr="00111EF2">
        <w:rPr>
          <w:sz w:val="28"/>
          <w:szCs w:val="28"/>
        </w:rPr>
        <w:t xml:space="preserve">Методические рекомендации по проектированию дополнительных общеразвивающих программ (Буйлова Л.Н., Попова И.Н.) и др. </w:t>
      </w:r>
    </w:p>
    <w:p w:rsidR="00977DB4" w:rsidRDefault="00977DB4" w:rsidP="001D1619">
      <w:pPr>
        <w:tabs>
          <w:tab w:val="left" w:pos="4800"/>
        </w:tabs>
        <w:rPr>
          <w:b/>
          <w:sz w:val="28"/>
          <w:szCs w:val="28"/>
        </w:rPr>
      </w:pPr>
    </w:p>
    <w:p w:rsidR="00977DB4" w:rsidRDefault="00977DB4" w:rsidP="002A274C">
      <w:pPr>
        <w:tabs>
          <w:tab w:val="left" w:pos="4800"/>
        </w:tabs>
        <w:ind w:left="720"/>
        <w:jc w:val="center"/>
        <w:rPr>
          <w:b/>
          <w:sz w:val="28"/>
          <w:szCs w:val="28"/>
        </w:rPr>
      </w:pPr>
    </w:p>
    <w:p w:rsidR="002A274C" w:rsidRPr="00DC4348" w:rsidRDefault="002A274C" w:rsidP="002A274C">
      <w:pPr>
        <w:tabs>
          <w:tab w:val="left" w:pos="4800"/>
        </w:tabs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2.8. </w:t>
      </w:r>
      <w:r w:rsidRPr="00DC4348">
        <w:rPr>
          <w:b/>
          <w:sz w:val="28"/>
          <w:szCs w:val="28"/>
        </w:rPr>
        <w:t>СПИСОК ЛИТЕРАТУРЫ И ИНТЕРНЕТ ИСТОЧНИКОВ</w:t>
      </w:r>
    </w:p>
    <w:p w:rsidR="002A274C" w:rsidRDefault="002A274C" w:rsidP="002A274C">
      <w:pPr>
        <w:tabs>
          <w:tab w:val="left" w:pos="4800"/>
        </w:tabs>
        <w:ind w:left="720"/>
        <w:rPr>
          <w:b/>
          <w:i/>
          <w:sz w:val="28"/>
          <w:szCs w:val="28"/>
        </w:rPr>
      </w:pPr>
    </w:p>
    <w:p w:rsidR="007A2334" w:rsidRDefault="007A2334" w:rsidP="007A233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color w:val="000000"/>
          <w:sz w:val="28"/>
          <w:szCs w:val="28"/>
        </w:rPr>
        <w:t>1.     Блонский, П.П. Память и мышление. – СПб.: Питер, 2001. – 288 с.</w:t>
      </w:r>
    </w:p>
    <w:p w:rsidR="007A2334" w:rsidRDefault="007A2334" w:rsidP="007A233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color w:val="000000"/>
          <w:sz w:val="28"/>
          <w:szCs w:val="28"/>
        </w:rPr>
        <w:t>2.     Величковский, Б.М. Когнитивная наука: Основы психологии познания: в 2 т. – Т. 2. – М.: Смысл: Издательский центр «Академия», 2006. – 432 с.</w:t>
      </w:r>
    </w:p>
    <w:p w:rsidR="007A2334" w:rsidRDefault="007A2334" w:rsidP="007A233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color w:val="000000"/>
          <w:sz w:val="28"/>
          <w:szCs w:val="28"/>
        </w:rPr>
        <w:t>3.     Кисиль, В.Я., Рибери, В.В. Галерея античных философов: В 2 т.: Т. I. – М.: ФАИР-ПРЕСС, 2002. – 576 с.</w:t>
      </w:r>
    </w:p>
    <w:p w:rsidR="007A2334" w:rsidRDefault="007A2334" w:rsidP="007A233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color w:val="000000"/>
          <w:sz w:val="28"/>
          <w:szCs w:val="28"/>
        </w:rPr>
        <w:t>4.     Коджаспирова, Г.М. Педагогический словарь: Для студ. высш. и сред. пед. учеб. заведений. – М.: Издательский центр «Академия», 2005. – 176 с.</w:t>
      </w:r>
    </w:p>
    <w:p w:rsidR="007A2334" w:rsidRDefault="007A2334" w:rsidP="007A233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color w:val="000000"/>
          <w:sz w:val="28"/>
          <w:szCs w:val="28"/>
        </w:rPr>
        <w:t>5.     Либиэр, А. Философия творчества. – М.: Гуманит. изд. центр ВЛАДОС, 2002. – 326 с.</w:t>
      </w:r>
    </w:p>
    <w:p w:rsidR="007A2334" w:rsidRDefault="007A2334" w:rsidP="007A233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color w:val="000000"/>
          <w:sz w:val="28"/>
          <w:szCs w:val="28"/>
        </w:rPr>
        <w:t>6.     Матюшкин, А.М. Мышление, обучение, творчество. – М.: Издательство Московского психолого-социального института; Воронеж: Издательство НПО «МОДЭК», 2003. – 720 с.</w:t>
      </w:r>
    </w:p>
    <w:p w:rsidR="007A2334" w:rsidRDefault="007A2334" w:rsidP="007A233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color w:val="000000"/>
          <w:sz w:val="28"/>
          <w:szCs w:val="28"/>
        </w:rPr>
        <w:t>7.     Мещеряков, Б.Г., Зинченко В.П. Большой психологический словарь. – М.: ОЛМА Медиа Групп, ОЛМА ПРЕСС Образование, 2007. – 800 с.</w:t>
      </w:r>
    </w:p>
    <w:p w:rsidR="007A2334" w:rsidRDefault="007A2334" w:rsidP="007A233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    Немов, Р.С. Психология: Учеб. для студентов высш. пед. учеб. заведений: В 3 кн. Кн 1. Общие основы психологии. – 3-е изд. – М.: Гуманит. изд. центр ВЛАДОС, 1997. – 688 с.</w:t>
      </w:r>
    </w:p>
    <w:p w:rsidR="007A2334" w:rsidRDefault="007A2334" w:rsidP="007A233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color w:val="000000"/>
          <w:sz w:val="28"/>
          <w:szCs w:val="28"/>
        </w:rPr>
        <w:t>9.     Робинсон, Д. 101 ключевая идея: Психология. – М.: ФАИР-ПРЕСС, 2001. – 224 с.</w:t>
      </w:r>
    </w:p>
    <w:p w:rsidR="007A2334" w:rsidRDefault="007A2334" w:rsidP="007A233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color w:val="000000"/>
          <w:sz w:val="28"/>
          <w:szCs w:val="28"/>
        </w:rPr>
        <w:t>10.   Тихомиров, О.К. Психология исследования творческой деятельности. – М.: Издательство «Наука», 1975. – 258 с.</w:t>
      </w:r>
    </w:p>
    <w:p w:rsidR="007A2334" w:rsidRDefault="007A2334" w:rsidP="007A2334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>
        <w:rPr>
          <w:color w:val="000000"/>
          <w:sz w:val="28"/>
          <w:szCs w:val="28"/>
        </w:rPr>
        <w:t>11.   Хрестоматия по психологии художественного творчества. Издание 2-е. М.: ИЧП «Издательство Магистр», 1998. – 200 с.</w:t>
      </w:r>
    </w:p>
    <w:p w:rsidR="007A2334" w:rsidRDefault="007A2334" w:rsidP="007A233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  Чуешов, В.И. Введение в современную философию: Учебн. пособие. – 2-е изд. – Мн.: «ТетраСистемс», 1998. – 128 с.</w:t>
      </w:r>
    </w:p>
    <w:p w:rsidR="002A274C" w:rsidRPr="002A274C" w:rsidRDefault="002A274C" w:rsidP="002A274C">
      <w:pPr>
        <w:tabs>
          <w:tab w:val="left" w:pos="4800"/>
        </w:tabs>
        <w:rPr>
          <w:sz w:val="28"/>
          <w:szCs w:val="28"/>
        </w:rPr>
      </w:pPr>
    </w:p>
    <w:p w:rsidR="00896888" w:rsidRDefault="004C5256" w:rsidP="00314C86">
      <w:pPr>
        <w:jc w:val="both"/>
        <w:rPr>
          <w:color w:val="000000"/>
          <w:sz w:val="28"/>
          <w:szCs w:val="28"/>
        </w:rPr>
      </w:pPr>
      <w:hyperlink r:id="rId11" w:history="1">
        <w:r w:rsidR="007A2334" w:rsidRPr="00E961E8">
          <w:rPr>
            <w:rStyle w:val="ac"/>
            <w:sz w:val="28"/>
            <w:szCs w:val="28"/>
          </w:rPr>
          <w:t>http://skiv.instrao.ru/support/demonstratsionnye-aterialya/КМ_7_2019_демоверсия.pdf</w:t>
        </w:r>
      </w:hyperlink>
      <w:r w:rsidR="007A2334">
        <w:rPr>
          <w:color w:val="000000"/>
          <w:sz w:val="28"/>
          <w:szCs w:val="28"/>
        </w:rPr>
        <w:t xml:space="preserve">  </w:t>
      </w:r>
    </w:p>
    <w:p w:rsidR="007A2334" w:rsidRDefault="007A2334" w:rsidP="00314C86">
      <w:pPr>
        <w:jc w:val="both"/>
        <w:rPr>
          <w:color w:val="000000"/>
          <w:sz w:val="28"/>
          <w:szCs w:val="28"/>
        </w:rPr>
      </w:pPr>
    </w:p>
    <w:p w:rsidR="00896888" w:rsidRDefault="001D1619" w:rsidP="00314C86">
      <w:pPr>
        <w:jc w:val="both"/>
        <w:rPr>
          <w:color w:val="000000"/>
          <w:sz w:val="28"/>
          <w:szCs w:val="28"/>
        </w:rPr>
      </w:pPr>
      <w:r w:rsidRPr="001D1619">
        <w:rPr>
          <w:color w:val="000000"/>
          <w:sz w:val="28"/>
          <w:szCs w:val="28"/>
        </w:rPr>
        <w:t>http://skiv.instrao.ru/bank-zadaniy/kreativnoe-myshlenie/</w:t>
      </w:r>
    </w:p>
    <w:p w:rsidR="00896888" w:rsidRDefault="00896888" w:rsidP="00314C86">
      <w:pPr>
        <w:jc w:val="both"/>
        <w:rPr>
          <w:color w:val="000000"/>
          <w:sz w:val="28"/>
          <w:szCs w:val="28"/>
        </w:rPr>
      </w:pPr>
    </w:p>
    <w:sectPr w:rsidR="00896888" w:rsidSect="00DA1F5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851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256" w:rsidRDefault="004C5256" w:rsidP="00375707">
      <w:r>
        <w:separator/>
      </w:r>
    </w:p>
  </w:endnote>
  <w:endnote w:type="continuationSeparator" w:id="0">
    <w:p w:rsidR="004C5256" w:rsidRDefault="004C5256" w:rsidP="00375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Pro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DB4" w:rsidRDefault="00977DB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DB4" w:rsidRDefault="00977DB4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FB5D6F">
      <w:rPr>
        <w:noProof/>
      </w:rPr>
      <w:t>1</w:t>
    </w:r>
    <w:r>
      <w:fldChar w:fldCharType="end"/>
    </w:r>
  </w:p>
  <w:p w:rsidR="00977DB4" w:rsidRDefault="00977DB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DB4" w:rsidRDefault="00977D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256" w:rsidRDefault="004C5256" w:rsidP="00375707">
      <w:r>
        <w:separator/>
      </w:r>
    </w:p>
  </w:footnote>
  <w:footnote w:type="continuationSeparator" w:id="0">
    <w:p w:rsidR="004C5256" w:rsidRDefault="004C5256" w:rsidP="003757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DB4" w:rsidRDefault="00977DB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DB4" w:rsidRDefault="00977DB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DB4" w:rsidRDefault="00977DB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F8EC7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C635794"/>
    <w:multiLevelType w:val="hybridMultilevel"/>
    <w:tmpl w:val="38B85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E6374"/>
    <w:multiLevelType w:val="hybridMultilevel"/>
    <w:tmpl w:val="643CF1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9002C7"/>
    <w:multiLevelType w:val="hybridMultilevel"/>
    <w:tmpl w:val="89DE7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91402"/>
    <w:multiLevelType w:val="hybridMultilevel"/>
    <w:tmpl w:val="8AC653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C300A"/>
    <w:multiLevelType w:val="hybridMultilevel"/>
    <w:tmpl w:val="49AA5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6D1CCA"/>
    <w:multiLevelType w:val="hybridMultilevel"/>
    <w:tmpl w:val="548E61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14462A"/>
    <w:multiLevelType w:val="hybridMultilevel"/>
    <w:tmpl w:val="38B85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52AE6"/>
    <w:multiLevelType w:val="multilevel"/>
    <w:tmpl w:val="DA22E2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541A20A8"/>
    <w:multiLevelType w:val="hybridMultilevel"/>
    <w:tmpl w:val="70BA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E20E4A"/>
    <w:multiLevelType w:val="hybridMultilevel"/>
    <w:tmpl w:val="B510D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11E5B"/>
    <w:multiLevelType w:val="multilevel"/>
    <w:tmpl w:val="868E6BEC"/>
    <w:lvl w:ilvl="0">
      <w:start w:val="1"/>
      <w:numFmt w:val="bullet"/>
      <w:lvlText w:val=""/>
      <w:lvlJc w:val="left"/>
      <w:pPr>
        <w:tabs>
          <w:tab w:val="num" w:pos="580"/>
        </w:tabs>
        <w:ind w:left="5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A7327C4"/>
    <w:multiLevelType w:val="multilevel"/>
    <w:tmpl w:val="8578BC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BC01E16"/>
    <w:multiLevelType w:val="hybridMultilevel"/>
    <w:tmpl w:val="9C5C1A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EB5C29"/>
    <w:multiLevelType w:val="hybridMultilevel"/>
    <w:tmpl w:val="4C966B3E"/>
    <w:lvl w:ilvl="0" w:tplc="A1409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2C5044"/>
    <w:multiLevelType w:val="hybridMultilevel"/>
    <w:tmpl w:val="158CD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D87670"/>
    <w:multiLevelType w:val="hybridMultilevel"/>
    <w:tmpl w:val="1DCEB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F71211"/>
    <w:multiLevelType w:val="hybridMultilevel"/>
    <w:tmpl w:val="9F46CA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4B36B0"/>
    <w:multiLevelType w:val="hybridMultilevel"/>
    <w:tmpl w:val="1A92B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52495C"/>
    <w:multiLevelType w:val="hybridMultilevel"/>
    <w:tmpl w:val="158AAC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145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1"/>
  </w:num>
  <w:num w:numId="4">
    <w:abstractNumId w:val="12"/>
  </w:num>
  <w:num w:numId="5">
    <w:abstractNumId w:val="5"/>
  </w:num>
  <w:num w:numId="6">
    <w:abstractNumId w:val="7"/>
  </w:num>
  <w:num w:numId="7">
    <w:abstractNumId w:val="14"/>
  </w:num>
  <w:num w:numId="8">
    <w:abstractNumId w:val="6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8"/>
  </w:num>
  <w:num w:numId="12">
    <w:abstractNumId w:val="13"/>
  </w:num>
  <w:num w:numId="13">
    <w:abstractNumId w:val="15"/>
  </w:num>
  <w:num w:numId="14">
    <w:abstractNumId w:val="17"/>
  </w:num>
  <w:num w:numId="15">
    <w:abstractNumId w:val="9"/>
  </w:num>
  <w:num w:numId="16">
    <w:abstractNumId w:val="3"/>
  </w:num>
  <w:num w:numId="17">
    <w:abstractNumId w:val="18"/>
  </w:num>
  <w:num w:numId="18">
    <w:abstractNumId w:val="4"/>
  </w:num>
  <w:num w:numId="19">
    <w:abstractNumId w:val="16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1AD6"/>
    <w:rsid w:val="00027349"/>
    <w:rsid w:val="00041B53"/>
    <w:rsid w:val="0005468F"/>
    <w:rsid w:val="000625C6"/>
    <w:rsid w:val="0008312F"/>
    <w:rsid w:val="000F6B03"/>
    <w:rsid w:val="001263AA"/>
    <w:rsid w:val="00146F26"/>
    <w:rsid w:val="00191AAA"/>
    <w:rsid w:val="001C4489"/>
    <w:rsid w:val="001D1619"/>
    <w:rsid w:val="002257F7"/>
    <w:rsid w:val="002367E2"/>
    <w:rsid w:val="00245F58"/>
    <w:rsid w:val="00256965"/>
    <w:rsid w:val="002638D1"/>
    <w:rsid w:val="00263E94"/>
    <w:rsid w:val="002663EC"/>
    <w:rsid w:val="00272125"/>
    <w:rsid w:val="00272E26"/>
    <w:rsid w:val="002A274C"/>
    <w:rsid w:val="002E4F26"/>
    <w:rsid w:val="002F476B"/>
    <w:rsid w:val="003040D4"/>
    <w:rsid w:val="00314C86"/>
    <w:rsid w:val="00314EA1"/>
    <w:rsid w:val="003200BB"/>
    <w:rsid w:val="00325B02"/>
    <w:rsid w:val="00345848"/>
    <w:rsid w:val="00347FF6"/>
    <w:rsid w:val="00355031"/>
    <w:rsid w:val="00355AAE"/>
    <w:rsid w:val="0036050A"/>
    <w:rsid w:val="00370D2A"/>
    <w:rsid w:val="00375707"/>
    <w:rsid w:val="00391AD6"/>
    <w:rsid w:val="003A52F6"/>
    <w:rsid w:val="003A6DD5"/>
    <w:rsid w:val="003B6782"/>
    <w:rsid w:val="003D5152"/>
    <w:rsid w:val="003D64F3"/>
    <w:rsid w:val="00417066"/>
    <w:rsid w:val="00427BA1"/>
    <w:rsid w:val="00442CC2"/>
    <w:rsid w:val="004700AA"/>
    <w:rsid w:val="00477B4B"/>
    <w:rsid w:val="00480F64"/>
    <w:rsid w:val="0048318B"/>
    <w:rsid w:val="00483471"/>
    <w:rsid w:val="004842E4"/>
    <w:rsid w:val="004B3480"/>
    <w:rsid w:val="004B7EE3"/>
    <w:rsid w:val="004C5256"/>
    <w:rsid w:val="004E5E8A"/>
    <w:rsid w:val="00502120"/>
    <w:rsid w:val="00522B35"/>
    <w:rsid w:val="00530C45"/>
    <w:rsid w:val="005349B8"/>
    <w:rsid w:val="005404A1"/>
    <w:rsid w:val="00547E01"/>
    <w:rsid w:val="00552A24"/>
    <w:rsid w:val="00581269"/>
    <w:rsid w:val="005B7336"/>
    <w:rsid w:val="005C3DF7"/>
    <w:rsid w:val="005E3CE6"/>
    <w:rsid w:val="005E5C0F"/>
    <w:rsid w:val="00605A27"/>
    <w:rsid w:val="00612363"/>
    <w:rsid w:val="00627E51"/>
    <w:rsid w:val="00645306"/>
    <w:rsid w:val="00656BA3"/>
    <w:rsid w:val="00656C44"/>
    <w:rsid w:val="00656FBC"/>
    <w:rsid w:val="00660A25"/>
    <w:rsid w:val="00685A8D"/>
    <w:rsid w:val="006979BE"/>
    <w:rsid w:val="006E27EE"/>
    <w:rsid w:val="006E2CAC"/>
    <w:rsid w:val="006E5281"/>
    <w:rsid w:val="007006EA"/>
    <w:rsid w:val="00712478"/>
    <w:rsid w:val="00715964"/>
    <w:rsid w:val="00722DDE"/>
    <w:rsid w:val="007475CC"/>
    <w:rsid w:val="00767651"/>
    <w:rsid w:val="00786EC3"/>
    <w:rsid w:val="007A03AF"/>
    <w:rsid w:val="007A2334"/>
    <w:rsid w:val="007A5BED"/>
    <w:rsid w:val="007B3ADD"/>
    <w:rsid w:val="007D6002"/>
    <w:rsid w:val="007E5E96"/>
    <w:rsid w:val="008068E5"/>
    <w:rsid w:val="00810B3D"/>
    <w:rsid w:val="00825A74"/>
    <w:rsid w:val="00840343"/>
    <w:rsid w:val="008642EE"/>
    <w:rsid w:val="00890119"/>
    <w:rsid w:val="00896888"/>
    <w:rsid w:val="008B162C"/>
    <w:rsid w:val="00922260"/>
    <w:rsid w:val="00933CD0"/>
    <w:rsid w:val="00941EC9"/>
    <w:rsid w:val="009520FE"/>
    <w:rsid w:val="00977DB4"/>
    <w:rsid w:val="00987237"/>
    <w:rsid w:val="0099756B"/>
    <w:rsid w:val="009B6458"/>
    <w:rsid w:val="009C7BFE"/>
    <w:rsid w:val="00A11D59"/>
    <w:rsid w:val="00A76ACC"/>
    <w:rsid w:val="00A949C8"/>
    <w:rsid w:val="00AD16B5"/>
    <w:rsid w:val="00B2414B"/>
    <w:rsid w:val="00B24200"/>
    <w:rsid w:val="00B25588"/>
    <w:rsid w:val="00B25A19"/>
    <w:rsid w:val="00B27A8B"/>
    <w:rsid w:val="00B27F84"/>
    <w:rsid w:val="00B60ABE"/>
    <w:rsid w:val="00B70082"/>
    <w:rsid w:val="00B83626"/>
    <w:rsid w:val="00BA093D"/>
    <w:rsid w:val="00BB2561"/>
    <w:rsid w:val="00BC6252"/>
    <w:rsid w:val="00BF40B7"/>
    <w:rsid w:val="00C01D8F"/>
    <w:rsid w:val="00C407D2"/>
    <w:rsid w:val="00C433B1"/>
    <w:rsid w:val="00C6183A"/>
    <w:rsid w:val="00C84D44"/>
    <w:rsid w:val="00C96342"/>
    <w:rsid w:val="00CA2499"/>
    <w:rsid w:val="00CD4E97"/>
    <w:rsid w:val="00D17321"/>
    <w:rsid w:val="00D51DB4"/>
    <w:rsid w:val="00D80C9F"/>
    <w:rsid w:val="00D86BC6"/>
    <w:rsid w:val="00DA1F50"/>
    <w:rsid w:val="00E03745"/>
    <w:rsid w:val="00E21DAD"/>
    <w:rsid w:val="00E37723"/>
    <w:rsid w:val="00E525C7"/>
    <w:rsid w:val="00EB0F93"/>
    <w:rsid w:val="00F1053D"/>
    <w:rsid w:val="00F30293"/>
    <w:rsid w:val="00F3500A"/>
    <w:rsid w:val="00F56D29"/>
    <w:rsid w:val="00F615D2"/>
    <w:rsid w:val="00F85C3B"/>
    <w:rsid w:val="00F9003C"/>
    <w:rsid w:val="00F90DCB"/>
    <w:rsid w:val="00FB19BE"/>
    <w:rsid w:val="00FB5D6F"/>
    <w:rsid w:val="00FE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1AD6"/>
  </w:style>
  <w:style w:type="paragraph" w:styleId="1">
    <w:name w:val="heading 1"/>
    <w:basedOn w:val="a"/>
    <w:next w:val="a"/>
    <w:link w:val="10"/>
    <w:qFormat/>
    <w:rsid w:val="00391AD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91AD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162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8B162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8B16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8B162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B162C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91AD6"/>
    <w:pPr>
      <w:widowControl w:val="0"/>
      <w:snapToGrid w:val="0"/>
      <w:jc w:val="both"/>
    </w:pPr>
    <w:rPr>
      <w:rFonts w:ascii="Arial" w:hAnsi="Arial"/>
      <w:sz w:val="24"/>
    </w:rPr>
  </w:style>
  <w:style w:type="character" w:styleId="a4">
    <w:name w:val="Emphasis"/>
    <w:qFormat/>
    <w:rsid w:val="00B2414B"/>
    <w:rPr>
      <w:i/>
      <w:iCs/>
    </w:rPr>
  </w:style>
  <w:style w:type="paragraph" w:styleId="a5">
    <w:name w:val="Normal (Web)"/>
    <w:basedOn w:val="a"/>
    <w:uiPriority w:val="99"/>
    <w:unhideWhenUsed/>
    <w:rsid w:val="00712478"/>
    <w:pPr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9872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37570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75707"/>
  </w:style>
  <w:style w:type="paragraph" w:styleId="a9">
    <w:name w:val="footer"/>
    <w:basedOn w:val="a"/>
    <w:link w:val="aa"/>
    <w:uiPriority w:val="99"/>
    <w:rsid w:val="0037570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75707"/>
  </w:style>
  <w:style w:type="character" w:styleId="ab">
    <w:name w:val="page number"/>
    <w:uiPriority w:val="99"/>
    <w:unhideWhenUsed/>
    <w:rsid w:val="00375707"/>
  </w:style>
  <w:style w:type="character" w:styleId="ac">
    <w:name w:val="Hyperlink"/>
    <w:uiPriority w:val="99"/>
    <w:unhideWhenUsed/>
    <w:rsid w:val="003D5152"/>
    <w:rPr>
      <w:color w:val="0000FF"/>
      <w:u w:val="single"/>
    </w:rPr>
  </w:style>
  <w:style w:type="character" w:customStyle="1" w:styleId="10">
    <w:name w:val="Заголовок 1 Знак"/>
    <w:link w:val="1"/>
    <w:rsid w:val="00890119"/>
    <w:rPr>
      <w:rFonts w:ascii="Arial" w:hAnsi="Arial" w:cs="Arial"/>
      <w:b/>
      <w:bCs/>
      <w:kern w:val="32"/>
      <w:sz w:val="32"/>
      <w:szCs w:val="32"/>
    </w:rPr>
  </w:style>
  <w:style w:type="character" w:styleId="ad">
    <w:name w:val="FollowedHyperlink"/>
    <w:rsid w:val="001D1619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kiv.instrao.ru/support/demonstratsionnye-aterialya/&#1050;&#1052;_7_2019_&#1076;&#1077;&#1084;&#1086;&#1074;&#1077;&#1088;&#1089;&#1080;&#1103;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pandia.ru/text/category/vneurochnaya_deyatelmznostmz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14E94-245C-43F6-B1A2-20119699A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3434</Words>
  <Characters>19575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ИННОВАЦИОННОГО ПРОЕКТА (ПРОГРАММЫ)</vt:lpstr>
    </vt:vector>
  </TitlesOfParts>
  <Company>ИПКиПРО</Company>
  <LinksUpToDate>false</LinksUpToDate>
  <CharactersWithSpaces>22964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ИННОВАЦИОННОГО ПРОЕКТА (ПРОГРАММЫ)</dc:title>
  <dc:creator>304-1-Кабинет</dc:creator>
  <cp:lastModifiedBy>Оксана Леонидовна</cp:lastModifiedBy>
  <cp:revision>13</cp:revision>
  <cp:lastPrinted>2012-04-16T03:30:00Z</cp:lastPrinted>
  <dcterms:created xsi:type="dcterms:W3CDTF">2020-03-20T11:08:00Z</dcterms:created>
  <dcterms:modified xsi:type="dcterms:W3CDTF">2021-11-16T03:56:00Z</dcterms:modified>
</cp:coreProperties>
</file>