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97" w:rsidRDefault="00832635" w:rsidP="0083263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97783" cy="8934450"/>
            <wp:effectExtent l="0" t="0" r="0" b="0"/>
            <wp:docPr id="1" name="Рисунок 1" descr="D:\rabstol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bstol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12" cy="892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635" w:rsidRDefault="00832635" w:rsidP="002B1897">
      <w:pPr>
        <w:pStyle w:val="a3"/>
        <w:shd w:val="clear" w:color="auto" w:fill="FFFFFF"/>
        <w:ind w:firstLine="708"/>
        <w:rPr>
          <w:rFonts w:ascii="Times New Roman" w:hAnsi="Times New Roman"/>
          <w:b/>
          <w:sz w:val="24"/>
          <w:szCs w:val="24"/>
        </w:rPr>
      </w:pPr>
    </w:p>
    <w:p w:rsidR="002B1897" w:rsidRPr="006F72F8" w:rsidRDefault="002B1897" w:rsidP="002B1897">
      <w:pPr>
        <w:pStyle w:val="a3"/>
        <w:shd w:val="clear" w:color="auto" w:fill="FFFFFF"/>
        <w:ind w:firstLine="708"/>
        <w:rPr>
          <w:rFonts w:ascii="Times New Roman" w:hAnsi="Times New Roman"/>
          <w:b/>
          <w:sz w:val="24"/>
          <w:szCs w:val="24"/>
        </w:rPr>
      </w:pPr>
      <w:r w:rsidRPr="006F72F8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2B1897" w:rsidRPr="003A3277" w:rsidRDefault="002B1897" w:rsidP="003A327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 w:cs="Times New Roman"/>
          <w:sz w:val="24"/>
          <w:szCs w:val="24"/>
        </w:rPr>
        <w:t xml:space="preserve">Данная программа по биологии </w:t>
      </w:r>
      <w:r>
        <w:rPr>
          <w:rFonts w:ascii="Times New Roman" w:hAnsi="Times New Roman"/>
          <w:sz w:val="24"/>
          <w:szCs w:val="24"/>
        </w:rPr>
        <w:t xml:space="preserve">среднего </w:t>
      </w:r>
      <w:r w:rsidRPr="0091580B">
        <w:rPr>
          <w:rFonts w:ascii="Times New Roman" w:hAnsi="Times New Roman" w:cs="Times New Roman"/>
          <w:sz w:val="24"/>
          <w:szCs w:val="24"/>
        </w:rPr>
        <w:t>общего образования разработана в соответствии с требованиями Федерального государственного образовательного стандарта</w:t>
      </w:r>
      <w:r w:rsidRPr="002B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среднего</w:t>
      </w:r>
      <w:r w:rsidRPr="0091580B">
        <w:rPr>
          <w:rFonts w:ascii="Times New Roman" w:hAnsi="Times New Roman" w:cs="Times New Roman"/>
          <w:sz w:val="24"/>
          <w:szCs w:val="24"/>
        </w:rPr>
        <w:t xml:space="preserve"> общего образования (ФГОС </w:t>
      </w:r>
      <w:r>
        <w:rPr>
          <w:rFonts w:ascii="Times New Roman" w:hAnsi="Times New Roman"/>
          <w:sz w:val="24"/>
          <w:szCs w:val="24"/>
        </w:rPr>
        <w:t>С</w:t>
      </w:r>
      <w:r w:rsidRPr="0091580B">
        <w:rPr>
          <w:rFonts w:ascii="Times New Roman" w:hAnsi="Times New Roman" w:cs="Times New Roman"/>
          <w:sz w:val="24"/>
          <w:szCs w:val="24"/>
        </w:rPr>
        <w:t xml:space="preserve">ОО) </w:t>
      </w:r>
      <w:r w:rsidR="003A3277" w:rsidRPr="003A3277">
        <w:rPr>
          <w:rFonts w:ascii="Times New Roman" w:hAnsi="Times New Roman"/>
          <w:sz w:val="24"/>
          <w:szCs w:val="24"/>
        </w:rPr>
        <w:t>на основе требований  к  результатам  освоения  основной  общеобразовательной  программы  среднего  общего</w:t>
      </w:r>
      <w:r w:rsidR="003A3277" w:rsidRPr="00C47710">
        <w:rPr>
          <w:rFonts w:ascii="Times New Roman" w:hAnsi="Times New Roman"/>
          <w:sz w:val="24"/>
          <w:szCs w:val="24"/>
        </w:rPr>
        <w:t xml:space="preserve"> </w:t>
      </w:r>
      <w:r w:rsidR="003A3277" w:rsidRPr="00F66ACC">
        <w:rPr>
          <w:rFonts w:ascii="Times New Roman" w:hAnsi="Times New Roman"/>
          <w:sz w:val="24"/>
          <w:szCs w:val="24"/>
        </w:rPr>
        <w:t xml:space="preserve"> образо</w:t>
      </w:r>
      <w:r w:rsidR="003A3277">
        <w:rPr>
          <w:rFonts w:ascii="Times New Roman" w:hAnsi="Times New Roman"/>
          <w:sz w:val="24"/>
          <w:szCs w:val="24"/>
        </w:rPr>
        <w:t xml:space="preserve">вания МКОУ «Мамаканская СОШ», </w:t>
      </w:r>
      <w:r w:rsidRPr="0091580B">
        <w:rPr>
          <w:rFonts w:ascii="Times New Roman" w:hAnsi="Times New Roman" w:cs="Times New Roman"/>
          <w:sz w:val="24"/>
          <w:szCs w:val="24"/>
        </w:rPr>
        <w:t>универсального кодификатора по биологии, Программой воспитания М</w:t>
      </w:r>
      <w:r>
        <w:rPr>
          <w:rFonts w:ascii="Times New Roman" w:hAnsi="Times New Roman"/>
          <w:sz w:val="24"/>
          <w:szCs w:val="24"/>
        </w:rPr>
        <w:t>К</w:t>
      </w:r>
      <w:r w:rsidRPr="0091580B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r w:rsidRPr="0091580B">
        <w:rPr>
          <w:rFonts w:ascii="Times New Roman" w:hAnsi="Times New Roman" w:cs="Times New Roman"/>
          <w:sz w:val="24"/>
          <w:szCs w:val="24"/>
        </w:rPr>
        <w:t>Мамаканская СОШ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91580B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/>
          <w:sz w:val="24"/>
          <w:szCs w:val="24"/>
        </w:rPr>
        <w:t>го плана МКОУ «Мамаканская СОШ»</w:t>
      </w:r>
      <w:r w:rsidRPr="009158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2B1897" w:rsidRPr="0091580B" w:rsidRDefault="002B1897" w:rsidP="002B189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580B">
        <w:rPr>
          <w:rFonts w:ascii="Times New Roman" w:hAnsi="Times New Roman" w:cs="Times New Roman"/>
          <w:sz w:val="24"/>
          <w:szCs w:val="24"/>
        </w:rPr>
        <w:t>Рабочая программа по б</w:t>
      </w:r>
      <w:r>
        <w:rPr>
          <w:rFonts w:ascii="Times New Roman" w:hAnsi="Times New Roman" w:cs="Times New Roman"/>
          <w:sz w:val="24"/>
          <w:szCs w:val="24"/>
        </w:rPr>
        <w:t>иологии составлена на основании авторской программы</w:t>
      </w:r>
    </w:p>
    <w:p w:rsidR="002B1897" w:rsidRPr="0091580B" w:rsidRDefault="002B1897" w:rsidP="002B189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B1897">
        <w:rPr>
          <w:rFonts w:ascii="Times New Roman" w:hAnsi="Times New Roman" w:cs="Times New Roman"/>
          <w:sz w:val="24"/>
          <w:szCs w:val="24"/>
        </w:rPr>
        <w:t>-</w:t>
      </w:r>
      <w:r w:rsidR="00A67CDE" w:rsidRPr="008F66AD">
        <w:rPr>
          <w:rFonts w:ascii="Times New Roman" w:hAnsi="Times New Roman"/>
          <w:sz w:val="24"/>
          <w:szCs w:val="24"/>
          <w:lang w:eastAsia="ru-RU"/>
        </w:rPr>
        <w:t>.</w:t>
      </w:r>
      <w:r w:rsidR="00A67CDE" w:rsidRPr="008F66AD">
        <w:rPr>
          <w:rFonts w:ascii="Times New Roman" w:hAnsi="Times New Roman"/>
          <w:sz w:val="14"/>
          <w:szCs w:val="14"/>
          <w:lang w:eastAsia="ru-RU"/>
        </w:rPr>
        <w:t>      </w:t>
      </w:r>
      <w:proofErr w:type="spellStart"/>
      <w:r w:rsidR="00A67CDE" w:rsidRPr="008F66AD">
        <w:rPr>
          <w:rFonts w:ascii="Times New Roman" w:hAnsi="Times New Roman"/>
          <w:sz w:val="24"/>
          <w:szCs w:val="24"/>
          <w:lang w:eastAsia="ru-RU"/>
        </w:rPr>
        <w:t>И.Б.Агафонова</w:t>
      </w:r>
      <w:proofErr w:type="spellEnd"/>
      <w:r w:rsidR="00A67CDE" w:rsidRPr="008F66A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67CDE" w:rsidRPr="008F66AD">
        <w:rPr>
          <w:rFonts w:ascii="Times New Roman" w:hAnsi="Times New Roman"/>
          <w:sz w:val="24"/>
          <w:szCs w:val="24"/>
          <w:lang w:eastAsia="ru-RU"/>
        </w:rPr>
        <w:t>В.И.Сивоглазов</w:t>
      </w:r>
      <w:proofErr w:type="spellEnd"/>
      <w:r w:rsidR="00A67CDE" w:rsidRPr="008F66AD">
        <w:rPr>
          <w:rFonts w:ascii="Times New Roman" w:hAnsi="Times New Roman"/>
          <w:sz w:val="24"/>
          <w:szCs w:val="24"/>
          <w:lang w:eastAsia="ru-RU"/>
        </w:rPr>
        <w:t>. Рабочая программа Биология. Базовый уровень 10-11 классы М.: «Дрофа» 2017.</w:t>
      </w:r>
    </w:p>
    <w:p w:rsidR="002B1897" w:rsidRDefault="002B1897" w:rsidP="002B189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B1897" w:rsidRDefault="002B1897" w:rsidP="002B189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580B">
        <w:rPr>
          <w:rFonts w:ascii="Times New Roman" w:hAnsi="Times New Roman" w:cs="Times New Roman"/>
          <w:sz w:val="24"/>
          <w:szCs w:val="24"/>
        </w:rPr>
        <w:t xml:space="preserve">Биология на уровне </w:t>
      </w: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91580B">
        <w:rPr>
          <w:rFonts w:ascii="Times New Roman" w:hAnsi="Times New Roman" w:cs="Times New Roman"/>
          <w:sz w:val="24"/>
          <w:szCs w:val="24"/>
        </w:rPr>
        <w:t>общего образования изучается в рамках части</w:t>
      </w:r>
      <w:r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 (курс по выбору)</w:t>
      </w:r>
      <w:r w:rsidRPr="0091580B">
        <w:rPr>
          <w:rFonts w:ascii="Times New Roman" w:hAnsi="Times New Roman" w:cs="Times New Roman"/>
          <w:sz w:val="24"/>
          <w:szCs w:val="24"/>
        </w:rPr>
        <w:t xml:space="preserve"> учебного плана МКОУ «Мамаканская СОШ» </w:t>
      </w:r>
    </w:p>
    <w:p w:rsidR="002B1897" w:rsidRPr="0091580B" w:rsidRDefault="002B1897" w:rsidP="002B189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580B">
        <w:rPr>
          <w:rFonts w:ascii="Times New Roman" w:hAnsi="Times New Roman" w:cs="Times New Roman"/>
          <w:sz w:val="24"/>
          <w:szCs w:val="24"/>
        </w:rPr>
        <w:t xml:space="preserve">Общее число учебных часов за </w:t>
      </w:r>
      <w:r>
        <w:rPr>
          <w:rFonts w:ascii="Times New Roman" w:hAnsi="Times New Roman" w:cs="Times New Roman"/>
          <w:sz w:val="24"/>
          <w:szCs w:val="24"/>
        </w:rPr>
        <w:t>2 года</w:t>
      </w:r>
      <w:r w:rsidRPr="0091580B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68часов</w:t>
      </w:r>
      <w:r w:rsidRPr="0091580B">
        <w:rPr>
          <w:rFonts w:ascii="Times New Roman" w:hAnsi="Times New Roman" w:cs="Times New Roman"/>
          <w:sz w:val="24"/>
          <w:szCs w:val="24"/>
        </w:rPr>
        <w:t xml:space="preserve">, по 34 часа в год </w:t>
      </w:r>
    </w:p>
    <w:p w:rsidR="00A67CDE" w:rsidRDefault="00A67CDE" w:rsidP="00A67CDE">
      <w:pPr>
        <w:ind w:right="-456"/>
        <w:rPr>
          <w:rFonts w:ascii="Times New Roman" w:hAnsi="Times New Roman"/>
          <w:b/>
          <w:bCs/>
          <w:sz w:val="14"/>
          <w:szCs w:val="14"/>
          <w:lang w:eastAsia="ru-RU"/>
        </w:rPr>
      </w:pPr>
      <w:r w:rsidRPr="008F66AD">
        <w:rPr>
          <w:rFonts w:ascii="Times New Roman" w:hAnsi="Times New Roman"/>
          <w:b/>
          <w:bCs/>
          <w:sz w:val="14"/>
          <w:szCs w:val="14"/>
          <w:lang w:eastAsia="ru-RU"/>
        </w:rPr>
        <w:t>    </w:t>
      </w:r>
    </w:p>
    <w:p w:rsidR="00A67CDE" w:rsidRPr="008F66AD" w:rsidRDefault="00A67CDE" w:rsidP="00A67CDE">
      <w:pPr>
        <w:ind w:right="-456"/>
        <w:rPr>
          <w:rFonts w:ascii="Times New Roman" w:hAnsi="Times New Roman"/>
          <w:sz w:val="24"/>
          <w:szCs w:val="24"/>
          <w:lang w:eastAsia="ru-RU"/>
        </w:rPr>
      </w:pPr>
      <w:r w:rsidRPr="008F66AD">
        <w:rPr>
          <w:rFonts w:ascii="Times New Roman" w:hAnsi="Times New Roman"/>
          <w:b/>
          <w:bCs/>
          <w:sz w:val="14"/>
          <w:szCs w:val="14"/>
          <w:lang w:eastAsia="ru-RU"/>
        </w:rPr>
        <w:t>   </w:t>
      </w:r>
      <w:r w:rsidRPr="008F66AD">
        <w:rPr>
          <w:rFonts w:ascii="Times New Roman" w:hAnsi="Times New Roman"/>
          <w:b/>
          <w:bCs/>
          <w:sz w:val="24"/>
          <w:szCs w:val="24"/>
          <w:lang w:eastAsia="ru-RU"/>
        </w:rPr>
        <w:t>Учебно-методическое обеспечение учебного процесса</w:t>
      </w:r>
    </w:p>
    <w:p w:rsidR="00A67CDE" w:rsidRPr="008F66AD" w:rsidRDefault="00A67CDE" w:rsidP="00DF2355">
      <w:pPr>
        <w:spacing w:line="242" w:lineRule="atLeast"/>
        <w:rPr>
          <w:rFonts w:ascii="Times New Roman" w:hAnsi="Times New Roman"/>
          <w:sz w:val="24"/>
          <w:szCs w:val="24"/>
          <w:lang w:eastAsia="ru-RU"/>
        </w:rPr>
      </w:pPr>
      <w:r w:rsidRPr="008F66AD">
        <w:rPr>
          <w:rFonts w:ascii="Times New Roman" w:hAnsi="Times New Roman"/>
          <w:sz w:val="24"/>
          <w:szCs w:val="24"/>
          <w:lang w:eastAsia="ru-RU"/>
        </w:rPr>
        <w:t>В.И.</w:t>
      </w:r>
      <w:r w:rsidR="00AB302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F66AD">
        <w:rPr>
          <w:rFonts w:ascii="Times New Roman" w:hAnsi="Times New Roman"/>
          <w:sz w:val="24"/>
          <w:szCs w:val="24"/>
          <w:lang w:eastAsia="ru-RU"/>
        </w:rPr>
        <w:t>Сивоглазов</w:t>
      </w:r>
      <w:proofErr w:type="spellEnd"/>
      <w:r w:rsidRPr="008F66AD">
        <w:rPr>
          <w:rFonts w:ascii="Times New Roman" w:hAnsi="Times New Roman"/>
          <w:sz w:val="24"/>
          <w:szCs w:val="24"/>
          <w:lang w:eastAsia="ru-RU"/>
        </w:rPr>
        <w:t>, И.Б.</w:t>
      </w:r>
      <w:r w:rsidR="00AB30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6AD">
        <w:rPr>
          <w:rFonts w:ascii="Times New Roman" w:hAnsi="Times New Roman"/>
          <w:sz w:val="24"/>
          <w:szCs w:val="24"/>
          <w:lang w:eastAsia="ru-RU"/>
        </w:rPr>
        <w:t>Агафонова, Е.Т.</w:t>
      </w:r>
      <w:r w:rsidR="00AB30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6AD">
        <w:rPr>
          <w:rFonts w:ascii="Times New Roman" w:hAnsi="Times New Roman"/>
          <w:sz w:val="24"/>
          <w:szCs w:val="24"/>
          <w:lang w:eastAsia="ru-RU"/>
        </w:rPr>
        <w:t>Захарова Биология. Общая биология 10-11 классы. Базовый уровень. М.Дрофа,2019</w:t>
      </w:r>
    </w:p>
    <w:p w:rsidR="002B1897" w:rsidRPr="0091580B" w:rsidRDefault="002B1897" w:rsidP="002B1897">
      <w:pPr>
        <w:rPr>
          <w:rFonts w:ascii="Times New Roman" w:hAnsi="Times New Roman" w:cs="Times New Roman"/>
          <w:sz w:val="24"/>
          <w:szCs w:val="24"/>
        </w:rPr>
      </w:pPr>
    </w:p>
    <w:p w:rsidR="00A67CDE" w:rsidRPr="00A67CDE" w:rsidRDefault="00A67CDE" w:rsidP="00A67CDE">
      <w:pPr>
        <w:jc w:val="both"/>
        <w:rPr>
          <w:rFonts w:ascii="Times New Roman" w:hAnsi="Times New Roman"/>
          <w:sz w:val="24"/>
          <w:szCs w:val="24"/>
        </w:rPr>
      </w:pPr>
      <w:r w:rsidRPr="00A67CDE">
        <w:rPr>
          <w:rFonts w:ascii="Times New Roman" w:hAnsi="Times New Roman"/>
          <w:sz w:val="24"/>
          <w:szCs w:val="24"/>
        </w:rPr>
        <w:t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:rsidR="00A67CDE" w:rsidRPr="00A67CDE" w:rsidRDefault="00A67CDE" w:rsidP="00A67CDE">
      <w:pPr>
        <w:jc w:val="both"/>
        <w:rPr>
          <w:rFonts w:ascii="Times New Roman" w:hAnsi="Times New Roman"/>
          <w:sz w:val="24"/>
          <w:szCs w:val="24"/>
        </w:rPr>
      </w:pPr>
      <w:r w:rsidRPr="00A67CDE">
        <w:rPr>
          <w:rFonts w:ascii="Times New Roman" w:hAnsi="Times New Roman"/>
          <w:sz w:val="24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A67CDE" w:rsidRPr="00A67CDE" w:rsidRDefault="00A67CDE" w:rsidP="00A67CDE">
      <w:pPr>
        <w:jc w:val="both"/>
        <w:rPr>
          <w:rFonts w:ascii="Times New Roman" w:hAnsi="Times New Roman"/>
          <w:sz w:val="24"/>
          <w:szCs w:val="24"/>
        </w:rPr>
      </w:pPr>
      <w:r w:rsidRPr="00A67CDE">
        <w:rPr>
          <w:rFonts w:ascii="Times New Roman" w:hAnsi="Times New Roman"/>
          <w:sz w:val="24"/>
          <w:szCs w:val="24"/>
        </w:rPr>
        <w:t xml:space="preserve">Изучение биологии на базовом уровне ориентировано на обеспечение общеобразовательной и общекультурной подготовки выпускников. Изучение биологии на углубленном уровне ориентировано на: подготовку к последующему профессиональному образованию; развитие индивидуальных способностей, обучающихся путем более глубокого, чем предусматривается базовым уровнем, овладения основами биологии и методами изучения органического мира. </w:t>
      </w:r>
    </w:p>
    <w:p w:rsidR="00A67CDE" w:rsidRPr="00A67CDE" w:rsidRDefault="00A67CDE" w:rsidP="00A67CDE">
      <w:pPr>
        <w:jc w:val="both"/>
        <w:rPr>
          <w:rFonts w:ascii="Times New Roman" w:hAnsi="Times New Roman"/>
          <w:sz w:val="24"/>
          <w:szCs w:val="24"/>
        </w:rPr>
      </w:pPr>
      <w:r w:rsidRPr="00A67CDE">
        <w:rPr>
          <w:rFonts w:ascii="Times New Roman" w:hAnsi="Times New Roman"/>
          <w:sz w:val="24"/>
          <w:szCs w:val="24"/>
        </w:rPr>
        <w:t>На базовом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межпредметных связях с предметами областей естественных, математических и гуманитарных наук.</w:t>
      </w:r>
    </w:p>
    <w:p w:rsidR="00A67CDE" w:rsidRPr="00A67CDE" w:rsidRDefault="00A67CDE" w:rsidP="00A67CD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в сфере отношений, обучающихся с окружающими людьми: </w:t>
      </w:r>
    </w:p>
    <w:p w:rsidR="00A67CDE" w:rsidRPr="00A67CDE" w:rsidRDefault="00A67CDE" w:rsidP="00A67C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67CDE" w:rsidRPr="00A67CDE" w:rsidRDefault="00A67CDE" w:rsidP="00A67CD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положительный образ семьи, </w:t>
      </w:r>
      <w:proofErr w:type="spellStart"/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родительства</w:t>
      </w:r>
      <w:proofErr w:type="spellEnd"/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(отцовства и материнства), </w:t>
      </w:r>
      <w:proofErr w:type="spellStart"/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интериоризация</w:t>
      </w:r>
      <w:proofErr w:type="spellEnd"/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традиционных семейных ценностей. </w:t>
      </w:r>
    </w:p>
    <w:p w:rsidR="00A67CDE" w:rsidRPr="00A67CDE" w:rsidRDefault="00A67CDE" w:rsidP="00A67CD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уважение ко всем формам собственности, готовность к защите своей собственности, 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осознанный выбор будущей профессии как путь и способ реализации собственных жизненных планов;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готовность к самообслуживанию, включая обучение и выполнение домашних обязанностей.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A67CDE" w:rsidRPr="00A67CDE" w:rsidRDefault="00A67CDE" w:rsidP="00A67C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34850649"/>
      <w:bookmarkStart w:id="1" w:name="_Toc435412673"/>
      <w:bookmarkStart w:id="2" w:name="_Toc453968146"/>
      <w:bookmarkEnd w:id="0"/>
      <w:bookmarkEnd w:id="1"/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метапредметные результаты</w:t>
      </w:r>
      <w:bookmarkEnd w:id="2"/>
    </w:p>
    <w:p w:rsidR="00A67CDE" w:rsidRPr="00A67CDE" w:rsidRDefault="00A67CDE" w:rsidP="00A67CD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A67CDE" w:rsidRPr="00A67CDE" w:rsidRDefault="00A67CDE" w:rsidP="00A67CDE">
      <w:pPr>
        <w:spacing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1.</w:t>
      </w:r>
      <w:r w:rsidRPr="00A67CDE"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ru-RU"/>
        </w:rPr>
        <w:t xml:space="preserve">      </w:t>
      </w: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Регулятивные универсальные учебные действия</w:t>
      </w:r>
    </w:p>
    <w:p w:rsidR="00A67CDE" w:rsidRPr="00A67CDE" w:rsidRDefault="00A67CDE" w:rsidP="00A67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организовывать эффективный поиск ресурсов, необходимых для достижения поставленной цели;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сопоставлять полученный результат деятельности с поставленной заранее целью.</w:t>
      </w:r>
    </w:p>
    <w:p w:rsidR="00A67CDE" w:rsidRPr="00A67CDE" w:rsidRDefault="00A67CDE" w:rsidP="00A67CD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2.</w:t>
      </w:r>
      <w:r w:rsidRPr="00A67CDE"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ru-RU"/>
        </w:rPr>
        <w:t xml:space="preserve">      </w:t>
      </w: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Познавательные универсальные учебные действия</w:t>
      </w:r>
    </w:p>
    <w:p w:rsidR="00A67CDE" w:rsidRPr="00A67CDE" w:rsidRDefault="00A67CDE" w:rsidP="00A67CD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научится: 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критически оценивать и интерпретировать информацию с разных позиций,  распознавать и фиксировать противоречия в информационных источниках;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выходить за рамки учебного предмета и осуществлять целенаправленный поиск возможностей для  широкого переноса средств и способов действия;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менять и удерживать разные позиции в познавательной деятельности.</w:t>
      </w:r>
    </w:p>
    <w:p w:rsidR="00A67CDE" w:rsidRPr="00A67CDE" w:rsidRDefault="00A67CDE" w:rsidP="00A67CD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3.</w:t>
      </w:r>
      <w:r w:rsidRPr="00A67CDE"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ru-RU"/>
        </w:rPr>
        <w:t xml:space="preserve">      </w:t>
      </w: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Коммуникативные универсальные учебные действия</w:t>
      </w:r>
    </w:p>
    <w:p w:rsidR="00A67CDE" w:rsidRPr="00A67CDE" w:rsidRDefault="00A67CDE" w:rsidP="00A67CD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распознавать </w:t>
      </w:r>
      <w:proofErr w:type="spellStart"/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конфликтогенные</w:t>
      </w:r>
      <w:proofErr w:type="spellEnd"/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учебно-исследовательской и проектной деятельности обучающихся в рамках урочной деятельности.</w:t>
      </w:r>
    </w:p>
    <w:p w:rsidR="00A67CDE" w:rsidRPr="00A67CDE" w:rsidRDefault="00A67CDE" w:rsidP="00A67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результате учебно-исследовательской и проектной деятельности обучающиеся </w:t>
      </w: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получат представление</w:t>
      </w:r>
      <w:r w:rsidRPr="00A67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 том, чем отличаются исследования в гуманитарных областях от исследований в естественных науках;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об истории науки;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 новейших разработках в области науки и технологий;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A67CDE" w:rsidRPr="00A67CDE" w:rsidRDefault="00A67CDE" w:rsidP="00A67CDE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краудфандинговые</w:t>
      </w:r>
      <w:proofErr w:type="spellEnd"/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структуры и др.);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Обучающийся сможет: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решать задачи, находящиеся на стыке нескольких учебных дисциплин;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использовать основной алгоритм исследования при решении своих учебно-познавательных задач;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использовать элементы математического моделирования при решении исследовательских задач;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</w:t>
      </w: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обучающиеся научатся</w:t>
      </w:r>
      <w:r w:rsidRPr="00A67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–         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оценивать ресурсы, в том числе и нематериальные (такие, как время), необходимые для достижения поставленной цели;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адекватно оценивать риски реализации проекта и проведения исследования и предусматривать пути минимизации этих рисков;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адекватно оценивать последствия реализации своего проекта (изменения, которые он повлечет в жизни других людей, сообществ);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A67CDE" w:rsidRPr="00A67CDE" w:rsidRDefault="00A67CDE" w:rsidP="00A67CD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67CDE" w:rsidRPr="00A67CDE" w:rsidRDefault="00A67CDE" w:rsidP="00A67CD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A67CDE" w:rsidRPr="00A67CDE" w:rsidRDefault="00A67CDE" w:rsidP="00A67CDE">
      <w:pPr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учебного предмета «Биология» на уровне среднего общего образования: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базовом уровне научится: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распознавать популяцию и биологический вид по основным признакам;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описывать фенотип многоклеточных растений и животных по морфологическому критерию;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объяснять многообразие организмов, применяя эволюционную теорию;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–         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объяснять причины наследственных заболеваний;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составлять схемы переноса веществ и энергии в экосистеме (цепи питания);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приводить доказательства необходимости сохранения биоразнообразия для устойчивого развития и охраны окружающей среды;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оценивать роль достижений генетики, селекции, биотехнологии в практической деятельности человека и в собственной жизни;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объяснять негативное влияние веществ (алкоголя, никотина, наркотических веществ) на зародышевое развитие человека;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объяснять последствия влияния мутагенов;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          объяснять возможные причины наследственных заболеваний.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сравнивать способы деления клетки (митоз и мейоз);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иРНК</w:t>
      </w:r>
      <w:proofErr w:type="spellEnd"/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 xml:space="preserve"> (</w:t>
      </w:r>
      <w:proofErr w:type="spellStart"/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мРНК</w:t>
      </w:r>
      <w:proofErr w:type="spellEnd"/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) по участку ДНК;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A67CDE" w:rsidRPr="00A67CDE" w:rsidRDefault="00A67CDE" w:rsidP="00A6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A67CDE">
        <w:rPr>
          <w:rFonts w:ascii="Times New Roman" w:eastAsia="Times New Roman" w:hAnsi="Times New Roman" w:cs="Times New Roman"/>
          <w:sz w:val="14"/>
          <w:szCs w:val="14"/>
          <w:lang w:val="x-none" w:eastAsia="ru-RU"/>
        </w:rPr>
        <w:t xml:space="preserve">          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A67CDE" w:rsidRPr="00A67CDE" w:rsidRDefault="00A67CDE" w:rsidP="005E66F1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 </w:t>
      </w: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учебного предмета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 уровень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 как комплекс наук о живой природе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Биология как комплексная наука, методы научного познания, используемые в биологии. 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Современные направления в биологии. </w:t>
      </w: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системы как предмет изучения биологии. 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Структурные и функциональные основы жизни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Другие органические вещества клетки. </w:t>
      </w:r>
      <w:proofErr w:type="spellStart"/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Нанотехнологии</w:t>
      </w:r>
      <w:proofErr w:type="spellEnd"/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биологии.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– неклеточная форма жизни, меры профилактики вирусных заболеваний.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Геномика</w:t>
      </w:r>
      <w:proofErr w:type="spellEnd"/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Влияние </w:t>
      </w:r>
      <w:proofErr w:type="spellStart"/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наркогенных</w:t>
      </w:r>
      <w:proofErr w:type="spellEnd"/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веществ на процессы в клетке.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Клеточный цикл: интерфаза и деление. Митоз и мейоз, их значение. Соматические и половые клетки. </w:t>
      </w:r>
    </w:p>
    <w:p w:rsidR="00A67CDE" w:rsidRPr="00A67CDE" w:rsidRDefault="00A67CDE" w:rsidP="00A67CDE">
      <w:pPr>
        <w:spacing w:before="100" w:before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Организм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— единое целое.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Жизнедеятельность организма. Регуляция функций организма, гомеостаз. 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Размножение организмов (бесполое и половое). 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Способы размножения у растений и животных. </w:t>
      </w: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Жизненные циклы разных групп организмов.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Генетика, методы генетики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Доместикация и селекция. Методы селекции. Биотехнология, ее направления и перспективы развития.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Биобезопасность.</w:t>
      </w:r>
    </w:p>
    <w:p w:rsidR="00A67CDE" w:rsidRPr="00A67CDE" w:rsidRDefault="00A67CDE" w:rsidP="005E66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67CDE" w:rsidRPr="00A67CDE" w:rsidRDefault="00A67CDE" w:rsidP="00A67CD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эволюции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Микроэволюция</w:t>
      </w:r>
      <w:proofErr w:type="spellEnd"/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организмов как результат эволюции. Принципы классификации, систематика. 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жизни на Земле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Гипотезы происхождения жизни на Земле. Основные этапы эволюции органического мира на Земле. 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 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Организмы и окружающая среда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Приспособления организмов к действию экологических факторов. 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биосферы. Закономерности существования биосферы. </w:t>
      </w: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Круговороты веществ в биосфере.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антропогенные изменения в биосфере. Проблемы устойчивого развития.</w:t>
      </w:r>
    </w:p>
    <w:p w:rsidR="00A67CDE" w:rsidRPr="00A67CDE" w:rsidRDefault="00A67CDE" w:rsidP="005E66F1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Перспективы развития биологических наук.</w:t>
      </w:r>
    </w:p>
    <w:p w:rsidR="00A67CDE" w:rsidRPr="00A67CDE" w:rsidRDefault="00A67CDE" w:rsidP="005E66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CDE" w:rsidRPr="00A67CDE" w:rsidRDefault="00A67CDE" w:rsidP="00A67CD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A67CDE" w:rsidRPr="00A67CDE" w:rsidRDefault="00A67CDE" w:rsidP="00A67CDE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 (34 часа, 1 час в неделю)</w:t>
      </w:r>
    </w:p>
    <w:p w:rsidR="00A67CDE" w:rsidRPr="00A67CDE" w:rsidRDefault="00A67CDE" w:rsidP="005E66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(1 час)</w:t>
      </w:r>
    </w:p>
    <w:p w:rsidR="00A67CDE" w:rsidRPr="00A67CDE" w:rsidRDefault="00A67CDE" w:rsidP="005E66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как наука. Методы научного познания (3 часа)</w:t>
      </w:r>
    </w:p>
    <w:p w:rsidR="00A67CDE" w:rsidRPr="00A67CDE" w:rsidRDefault="00A67CDE" w:rsidP="005E66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(10 часов)</w:t>
      </w:r>
    </w:p>
    <w:p w:rsidR="00A67CDE" w:rsidRPr="00A67CDE" w:rsidRDefault="00A67CDE" w:rsidP="005E66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(1</w:t>
      </w:r>
      <w:r w:rsidR="005E66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</w:p>
    <w:p w:rsidR="00A67CDE" w:rsidRPr="00A67CDE" w:rsidRDefault="005E66F1" w:rsidP="005E66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 (2</w:t>
      </w:r>
      <w:r w:rsidR="00A67CDE"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</w:p>
    <w:p w:rsidR="00A67CDE" w:rsidRPr="00A67CDE" w:rsidRDefault="00A67CDE" w:rsidP="00A67CDE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(34 часа, 1 час в неделю)</w:t>
      </w:r>
    </w:p>
    <w:p w:rsidR="00A67CDE" w:rsidRPr="00A67CDE" w:rsidRDefault="00A67CDE" w:rsidP="005E6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(1 час)</w:t>
      </w:r>
    </w:p>
    <w:p w:rsidR="00A67CDE" w:rsidRPr="00A67CDE" w:rsidRDefault="00A67CDE" w:rsidP="005E6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(</w:t>
      </w:r>
      <w:r w:rsidR="005E66F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A67CDE" w:rsidRPr="00A67CDE" w:rsidRDefault="00A67CDE" w:rsidP="005E6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Экосистемы (11 часов)</w:t>
      </w:r>
    </w:p>
    <w:p w:rsidR="00A67CDE" w:rsidRPr="00A67CDE" w:rsidRDefault="00A67CDE" w:rsidP="005E6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(1 час)</w:t>
      </w:r>
    </w:p>
    <w:p w:rsidR="00A67CDE" w:rsidRPr="00A67CDE" w:rsidRDefault="00A67CDE" w:rsidP="005E6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(</w:t>
      </w:r>
      <w:r w:rsidR="005E66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</w:p>
    <w:p w:rsidR="004000AD" w:rsidRDefault="004000AD" w:rsidP="002B1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0AD" w:rsidRPr="004000AD" w:rsidRDefault="004000AD" w:rsidP="004000AD">
      <w:pPr>
        <w:ind w:right="-992"/>
        <w:rPr>
          <w:rFonts w:ascii="Times New Roman" w:hAnsi="Times New Roman"/>
          <w:b/>
          <w:bCs/>
          <w:sz w:val="14"/>
          <w:szCs w:val="14"/>
          <w:lang w:eastAsia="ru-RU"/>
        </w:rPr>
      </w:pPr>
      <w:r w:rsidRPr="004000AD">
        <w:rPr>
          <w:rFonts w:ascii="Times New Roman" w:hAnsi="Times New Roman"/>
          <w:b/>
          <w:sz w:val="24"/>
          <w:szCs w:val="24"/>
        </w:rPr>
        <w:t>Тематическое планирование 10 класс</w:t>
      </w:r>
      <w:r w:rsidRPr="004000AD">
        <w:rPr>
          <w:rFonts w:ascii="Times New Roman" w:hAnsi="Times New Roman"/>
          <w:b/>
          <w:bCs/>
          <w:sz w:val="14"/>
          <w:szCs w:val="14"/>
          <w:lang w:eastAsia="ru-RU"/>
        </w:rPr>
        <w:t>  </w:t>
      </w:r>
    </w:p>
    <w:tbl>
      <w:tblPr>
        <w:tblW w:w="50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7331"/>
        <w:gridCol w:w="1137"/>
      </w:tblGrid>
      <w:tr w:rsidR="004000AD" w:rsidRPr="004000AD" w:rsidTr="006869E0"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69E0" w:rsidRPr="006869E0" w:rsidRDefault="004000AD" w:rsidP="006869E0">
            <w:pPr>
              <w:ind w:right="-99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869E0">
              <w:rPr>
                <w:rFonts w:ascii="Times New Roman" w:hAnsi="Times New Roman"/>
                <w:b/>
                <w:color w:val="000000"/>
                <w:lang w:eastAsia="ru-RU"/>
              </w:rPr>
              <w:t xml:space="preserve">Номер </w:t>
            </w:r>
          </w:p>
          <w:p w:rsidR="004000AD" w:rsidRPr="006869E0" w:rsidRDefault="004000AD" w:rsidP="006869E0">
            <w:pPr>
              <w:ind w:right="-992"/>
              <w:rPr>
                <w:rFonts w:ascii="Times New Roman" w:hAnsi="Times New Roman"/>
                <w:b/>
                <w:lang w:eastAsia="ru-RU"/>
              </w:rPr>
            </w:pPr>
            <w:r w:rsidRPr="006869E0">
              <w:rPr>
                <w:rFonts w:ascii="Times New Roman" w:hAnsi="Times New Roman"/>
                <w:b/>
                <w:color w:val="000000"/>
                <w:lang w:eastAsia="ru-RU"/>
              </w:rPr>
              <w:t>урока</w:t>
            </w:r>
          </w:p>
        </w:tc>
        <w:tc>
          <w:tcPr>
            <w:tcW w:w="3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6869E0" w:rsidRDefault="004000AD" w:rsidP="006869E0">
            <w:pPr>
              <w:ind w:right="-992"/>
              <w:rPr>
                <w:rFonts w:ascii="Times New Roman" w:hAnsi="Times New Roman"/>
                <w:b/>
                <w:lang w:eastAsia="ru-RU"/>
              </w:rPr>
            </w:pPr>
            <w:r w:rsidRPr="006869E0">
              <w:rPr>
                <w:rFonts w:ascii="Times New Roman" w:hAnsi="Times New Roman"/>
                <w:b/>
                <w:color w:val="000000"/>
                <w:lang w:eastAsia="ru-RU"/>
              </w:rPr>
              <w:t>Название темы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69E0" w:rsidRDefault="004000AD" w:rsidP="006869E0">
            <w:pPr>
              <w:ind w:right="-99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869E0">
              <w:rPr>
                <w:rFonts w:ascii="Times New Roman" w:hAnsi="Times New Roman"/>
                <w:b/>
                <w:color w:val="000000"/>
                <w:lang w:eastAsia="ru-RU"/>
              </w:rPr>
              <w:t>Коли</w:t>
            </w:r>
          </w:p>
          <w:p w:rsidR="006869E0" w:rsidRDefault="004000AD" w:rsidP="006869E0">
            <w:pPr>
              <w:ind w:right="-992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 w:rsidRPr="006869E0">
              <w:rPr>
                <w:rFonts w:ascii="Times New Roman" w:hAnsi="Times New Roman"/>
                <w:b/>
                <w:color w:val="000000"/>
                <w:lang w:eastAsia="ru-RU"/>
              </w:rPr>
              <w:t>чество</w:t>
            </w:r>
            <w:proofErr w:type="spellEnd"/>
          </w:p>
          <w:p w:rsidR="004000AD" w:rsidRPr="006869E0" w:rsidRDefault="004000AD" w:rsidP="006869E0">
            <w:pPr>
              <w:ind w:right="-992"/>
              <w:rPr>
                <w:rFonts w:ascii="Times New Roman" w:hAnsi="Times New Roman"/>
                <w:b/>
                <w:lang w:eastAsia="ru-RU"/>
              </w:rPr>
            </w:pPr>
            <w:r w:rsidRPr="006869E0">
              <w:rPr>
                <w:rFonts w:ascii="Times New Roman" w:hAnsi="Times New Roman"/>
                <w:b/>
                <w:color w:val="000000"/>
                <w:lang w:eastAsia="ru-RU"/>
              </w:rPr>
              <w:t>часов</w:t>
            </w:r>
          </w:p>
        </w:tc>
      </w:tr>
      <w:tr w:rsidR="004000AD" w:rsidRPr="004000AD" w:rsidTr="006869E0"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ind w:right="-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ind w:right="-9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ind w:right="-9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Роль биологии в формировании современной картины мира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ind w:right="-9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spacing w:line="242" w:lineRule="atLeast"/>
              <w:ind w:right="-9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1.  Биология как наука. Методы научного познания (3 часа)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ind w:right="-9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ind w:right="-9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Краткая история развития биологии. Система биологических наук.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ind w:right="-9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ind w:right="-9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ind w:right="-9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Сущность жизни и свойства живого.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ind w:right="-9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ind w:right="-9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ind w:right="-9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Уровни организации  и методы познания живой природы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ind w:right="-9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rPr>
          <w:trHeight w:val="181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spacing w:line="24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2. Клетка  (</w:t>
            </w:r>
            <w:r w:rsidRPr="004000AD">
              <w:rPr>
                <w:rFonts w:ascii="Times New Roman" w:hAnsi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10 часов)</w:t>
            </w:r>
          </w:p>
        </w:tc>
      </w:tr>
      <w:tr w:rsidR="004000AD" w:rsidRPr="004000AD" w:rsidTr="006869E0">
        <w:trPr>
          <w:trHeight w:val="254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История изучения клетки. Клеточная теория.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rPr>
          <w:trHeight w:val="39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Элементарный химический состав клетки. Неорганические веществ: вода и мин соли.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Органические вещества. Липиды. Углеводы.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Органические вещества. Белки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Органические вещества. Нуклеиновые кислоты.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Строение </w:t>
            </w:r>
            <w:proofErr w:type="spellStart"/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  клетки. Органоиды клетки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Клеточное ядро, хромосомы.  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Строение </w:t>
            </w:r>
            <w:proofErr w:type="spellStart"/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прокариотической</w:t>
            </w:r>
            <w:proofErr w:type="spellEnd"/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клетки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Реализация наследственной информации в клетке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rPr>
          <w:trHeight w:val="175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Вирусы.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spacing w:line="24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3. Организм  (18)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Организм единое целое. Жизнедеятельность и регуляция функций организма.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Энергетический обмен.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Пластический обмен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Деление клетки. Митоз.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Размножение бесполое и половое.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Образование половых клеток. Мейоз.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Оплодотворение.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Индивидуальное развитие организма.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rPr>
          <w:trHeight w:val="302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spacing w:line="24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Онтогенез человека.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Наследственность и изменчивость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Закономерности наследования.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Практическая работа №1 « Составление простейших схем моногибридного скрещивания»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Практическая работа №2 «Решение генетических задач на моногибридное и </w:t>
            </w:r>
            <w:proofErr w:type="spellStart"/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скрещивание»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Хромосомная теория наследственности.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Генетика пола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Изменчивость наследственная и ненаследственная. Наследственные болезни человека.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Селекция: основные методы и достижения.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Биотехнология: достижения и перспективы развития.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rPr>
          <w:trHeight w:val="258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spacing w:before="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spacing w:before="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№3 «Составление схем родословных. </w:t>
            </w: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генетических задач»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  <w:r w:rsidR="006869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spacing w:before="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Резервн</w:t>
            </w:r>
            <w:r w:rsidR="006869E0">
              <w:rPr>
                <w:rFonts w:ascii="Times New Roman" w:hAnsi="Times New Roman"/>
                <w:sz w:val="24"/>
                <w:szCs w:val="24"/>
                <w:lang w:eastAsia="ru-RU"/>
              </w:rPr>
              <w:t>ый урок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00AD" w:rsidRPr="004000AD" w:rsidTr="006869E0"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spacing w:before="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6869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4000AD" w:rsidRPr="00B30731" w:rsidRDefault="004000AD" w:rsidP="004000AD">
      <w:pPr>
        <w:ind w:right="-992"/>
        <w:rPr>
          <w:rFonts w:ascii="Times New Roman" w:hAnsi="Times New Roman"/>
          <w:b/>
          <w:sz w:val="24"/>
          <w:szCs w:val="24"/>
          <w:highlight w:val="yellow"/>
        </w:rPr>
      </w:pPr>
    </w:p>
    <w:p w:rsidR="004000AD" w:rsidRPr="0091580B" w:rsidRDefault="004000AD" w:rsidP="002B1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9E0" w:rsidRDefault="006869E0" w:rsidP="004000AD">
      <w:pPr>
        <w:shd w:val="clear" w:color="auto" w:fill="FFFFFF" w:themeFill="background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2635" w:rsidRDefault="00832635" w:rsidP="004000AD">
      <w:pPr>
        <w:shd w:val="clear" w:color="auto" w:fill="FFFFFF" w:themeFill="background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2635" w:rsidRDefault="00832635" w:rsidP="004000AD">
      <w:pPr>
        <w:shd w:val="clear" w:color="auto" w:fill="FFFFFF" w:themeFill="background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00AD" w:rsidRPr="004000AD" w:rsidRDefault="004000AD" w:rsidP="004000AD">
      <w:pPr>
        <w:shd w:val="clear" w:color="auto" w:fill="FFFFFF" w:themeFill="background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00A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Тематическое планирование 11 класс  </w:t>
      </w:r>
    </w:p>
    <w:p w:rsidR="004000AD" w:rsidRPr="004000AD" w:rsidRDefault="004000AD" w:rsidP="004000AD">
      <w:pPr>
        <w:shd w:val="clear" w:color="auto" w:fill="FFFFFF" w:themeFill="background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7520"/>
        <w:gridCol w:w="1351"/>
        <w:gridCol w:w="27"/>
      </w:tblGrid>
      <w:tr w:rsidR="004000AD" w:rsidRPr="004000AD" w:rsidTr="004000AD"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3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ind w:right="22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1 ч  </w:t>
            </w: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Роль биологии в формировании научного мировоззрения.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rPr>
          <w:gridAfter w:val="1"/>
          <w:wAfter w:w="14" w:type="pct"/>
        </w:trPr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000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Вид</w:t>
            </w:r>
            <w:r w:rsidR="00847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19ч</w:t>
            </w: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биологии в </w:t>
            </w:r>
            <w:proofErr w:type="spellStart"/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додарвиновский</w:t>
            </w:r>
            <w:proofErr w:type="spellEnd"/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период. Работы </w:t>
            </w:r>
            <w:proofErr w:type="spellStart"/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К.Линнея</w:t>
            </w:r>
            <w:proofErr w:type="spellEnd"/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Эво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люционная теория Ж. Б. Ламарка.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Предпосылки развития учения Ч. Дарвина.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Эволюционная теория Ч. Дарвина.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Вид: Критерии и структура.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 Практическая работа № 1 «Описание особей вида по морфологическому кри</w:t>
            </w: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терию».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Популяци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как структурная единица вида.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Популяция как единица эволюции</w:t>
            </w:r>
          </w:p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Факторы эволюции.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Естественный отбор – главная движущая сила эволюции.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Видообр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азование как результат эволюции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Биологический прогресс и регресс.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Доказательства эволюции органического мира.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представлений о происхождении жизни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взгляды на воз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никновение жизни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Усложнение организм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 на Земле в процессе эволюции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Гипотезы происхождения человека.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человека в системе животного мира.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Эволюция человека.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6869E0">
        <w:trPr>
          <w:trHeight w:val="242"/>
        </w:trPr>
        <w:tc>
          <w:tcPr>
            <w:tcW w:w="41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Человеческие расы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" w:type="pc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rPr>
          <w:gridAfter w:val="1"/>
          <w:wAfter w:w="14" w:type="pct"/>
        </w:trPr>
        <w:tc>
          <w:tcPr>
            <w:tcW w:w="4986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  Раздел 5       Экосистемы                                  </w:t>
            </w:r>
            <w:r w:rsidR="008473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4000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473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 час</w:t>
            </w: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Экологические факторы среды. 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Абиотические факторы среды.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Биотические факторы среды.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экосистем.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Пищевые связи. Круговорот веществ и энергии в экосистемах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Причины устойч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ивости и смены экосистем.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Влияние человека на экосистемы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Биосфера – глобальная экосистема.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Роль живых организмов в биосфере.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Биосфера и человек.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  <w:bookmarkStart w:id="3" w:name="_GoBack"/>
            <w:bookmarkEnd w:id="3"/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экологические проблемы современности, пути их решения.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4000AD">
        <w:trPr>
          <w:gridAfter w:val="1"/>
          <w:wAfter w:w="14" w:type="pct"/>
        </w:trPr>
        <w:tc>
          <w:tcPr>
            <w:tcW w:w="4986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6869E0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69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4000AD" w:rsidRPr="004000AD" w:rsidTr="006869E0">
        <w:tc>
          <w:tcPr>
            <w:tcW w:w="41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работа№2       «Решение экологических задач»</w:t>
            </w:r>
          </w:p>
        </w:tc>
        <w:tc>
          <w:tcPr>
            <w:tcW w:w="69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00AD" w:rsidRPr="004000AD" w:rsidTr="006869E0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4000AD" w:rsidRPr="004000AD" w:rsidRDefault="004000AD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69E0" w:rsidRPr="004000AD" w:rsidTr="006869E0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9E0" w:rsidRPr="004000AD" w:rsidRDefault="006869E0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9E0" w:rsidRPr="004000AD" w:rsidRDefault="006869E0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0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69E0" w:rsidRPr="004000AD" w:rsidRDefault="006869E0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9E0" w:rsidRPr="004000AD" w:rsidRDefault="006869E0" w:rsidP="004000A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00AD" w:rsidRPr="004000AD" w:rsidRDefault="004000AD" w:rsidP="004000AD">
      <w:pPr>
        <w:shd w:val="clear" w:color="auto" w:fill="FFFFFF" w:themeFill="background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00AD">
        <w:rPr>
          <w:rFonts w:ascii="Times New Roman" w:hAnsi="Times New Roman"/>
          <w:b/>
          <w:bCs/>
          <w:sz w:val="24"/>
          <w:szCs w:val="24"/>
          <w:lang w:eastAsia="ru-RU"/>
        </w:rPr>
        <w:t>  </w:t>
      </w:r>
    </w:p>
    <w:p w:rsidR="004000AD" w:rsidRPr="004000AD" w:rsidRDefault="004000AD" w:rsidP="004000AD">
      <w:pPr>
        <w:shd w:val="clear" w:color="auto" w:fill="FFFFFF" w:themeFill="background1"/>
        <w:rPr>
          <w:rFonts w:ascii="Times New Roman" w:hAnsi="Times New Roman"/>
          <w:sz w:val="24"/>
          <w:szCs w:val="24"/>
          <w:lang w:eastAsia="ru-RU"/>
        </w:rPr>
      </w:pPr>
    </w:p>
    <w:p w:rsidR="004912C1" w:rsidRDefault="004912C1" w:rsidP="004000AD">
      <w:pPr>
        <w:shd w:val="clear" w:color="auto" w:fill="FFFFFF" w:themeFill="background1"/>
      </w:pPr>
    </w:p>
    <w:sectPr w:rsidR="004912C1" w:rsidSect="008326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98"/>
    <w:rsid w:val="00261698"/>
    <w:rsid w:val="002B1897"/>
    <w:rsid w:val="003A3277"/>
    <w:rsid w:val="003C6E62"/>
    <w:rsid w:val="004000AD"/>
    <w:rsid w:val="004912C1"/>
    <w:rsid w:val="004E6440"/>
    <w:rsid w:val="005E66F1"/>
    <w:rsid w:val="006869E0"/>
    <w:rsid w:val="00832635"/>
    <w:rsid w:val="0084735D"/>
    <w:rsid w:val="008C3D4E"/>
    <w:rsid w:val="00977E99"/>
    <w:rsid w:val="00A54818"/>
    <w:rsid w:val="00A67CDE"/>
    <w:rsid w:val="00AB3025"/>
    <w:rsid w:val="00B069BC"/>
    <w:rsid w:val="00DA6B25"/>
    <w:rsid w:val="00D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2B1897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2B1897"/>
  </w:style>
  <w:style w:type="character" w:customStyle="1" w:styleId="1">
    <w:name w:val="Основной текст Знак1"/>
    <w:link w:val="a3"/>
    <w:rsid w:val="002B1897"/>
    <w:rPr>
      <w:rFonts w:ascii="Calibri" w:eastAsia="Times New Roman" w:hAnsi="Calibri" w:cs="Times New Roman"/>
      <w:lang w:eastAsia="ar-SA"/>
    </w:rPr>
  </w:style>
  <w:style w:type="paragraph" w:customStyle="1" w:styleId="a00">
    <w:name w:val="a0"/>
    <w:basedOn w:val="a"/>
    <w:rsid w:val="00A67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7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0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2B1897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2B1897"/>
  </w:style>
  <w:style w:type="character" w:customStyle="1" w:styleId="1">
    <w:name w:val="Основной текст Знак1"/>
    <w:link w:val="a3"/>
    <w:rsid w:val="002B1897"/>
    <w:rPr>
      <w:rFonts w:ascii="Calibri" w:eastAsia="Times New Roman" w:hAnsi="Calibri" w:cs="Times New Roman"/>
      <w:lang w:eastAsia="ar-SA"/>
    </w:rPr>
  </w:style>
  <w:style w:type="paragraph" w:customStyle="1" w:styleId="a00">
    <w:name w:val="a0"/>
    <w:basedOn w:val="a"/>
    <w:rsid w:val="00A67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7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0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</dc:creator>
  <cp:keywords/>
  <dc:description/>
  <cp:lastModifiedBy>Оксана Леонидовна</cp:lastModifiedBy>
  <cp:revision>13</cp:revision>
  <cp:lastPrinted>2021-11-02T05:57:00Z</cp:lastPrinted>
  <dcterms:created xsi:type="dcterms:W3CDTF">2021-11-01T04:35:00Z</dcterms:created>
  <dcterms:modified xsi:type="dcterms:W3CDTF">2021-11-02T06:06:00Z</dcterms:modified>
</cp:coreProperties>
</file>