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 за </w:t>
      </w:r>
      <w:r>
        <w:rPr>
          <w:rFonts w:ascii="Times New Roman" w:hAnsi="Times New Roman"/>
          <w:b/>
          <w:sz w:val="24"/>
          <w:szCs w:val="24"/>
        </w:rPr>
        <w:t xml:space="preserve">ОКТЯБРЬ </w:t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просмотре онлайн-уроков «</w:t>
      </w:r>
      <w:r>
        <w:rPr>
          <w:rFonts w:ascii="Times New Roman" w:hAnsi="Times New Roman"/>
          <w:sz w:val="24"/>
          <w:szCs w:val="24"/>
        </w:rPr>
        <w:t xml:space="preserve">Проектория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в рамках проекта «Шоу профессий»</w:t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tbl>
      <w:tblPr>
        <w:tblStyle w:val="621"/>
        <w:tblW w:w="0" w:type="auto"/>
        <w:tblLook w:val="04A0" w:firstRow="1" w:lastRow="0" w:firstColumn="1" w:lastColumn="0" w:noHBand="0" w:noVBand="1"/>
      </w:tblPr>
      <w:tblGrid>
        <w:gridCol w:w="486"/>
        <w:gridCol w:w="5209"/>
        <w:gridCol w:w="456"/>
        <w:gridCol w:w="456"/>
        <w:gridCol w:w="456"/>
        <w:gridCol w:w="456"/>
        <w:gridCol w:w="456"/>
        <w:gridCol w:w="336"/>
        <w:gridCol w:w="456"/>
        <w:gridCol w:w="316"/>
        <w:gridCol w:w="456"/>
        <w:gridCol w:w="416"/>
        <w:gridCol w:w="416"/>
        <w:gridCol w:w="552"/>
        <w:gridCol w:w="828"/>
        <w:gridCol w:w="1784"/>
        <w:gridCol w:w="153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классы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/п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Тематика урока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36Л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79СКО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учеников, принявших участие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животноводства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 продуктов общественного питания массового изготовления и специализированных пищевых продуктов, оператор пищевого производства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Информационное моделирование в строительстве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Интеллектуальные интегрированные системы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r/>
      <w:bookmarkStart w:id="0" w:name="_GoBack"/>
      <w:r/>
      <w:bookmarkEnd w:id="0"/>
      <w:r/>
      <w:r/>
    </w:p>
    <w:sectPr>
      <w:footnotePr/>
      <w:endnotePr/>
      <w:type w:val="nextPage"/>
      <w:pgSz w:w="16838" w:h="11906" w:orient="landscape"/>
      <w:pgMar w:top="568" w:right="1134" w:bottom="850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CtrlSoft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Леонидовна</dc:creator>
  <cp:keywords/>
  <dc:description/>
  <cp:revision>8</cp:revision>
  <dcterms:created xsi:type="dcterms:W3CDTF">2024-10-26T00:33:00Z</dcterms:created>
  <dcterms:modified xsi:type="dcterms:W3CDTF">2025-05-08T09:31:42Z</dcterms:modified>
</cp:coreProperties>
</file>